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69B55" w14:textId="77777777" w:rsidR="009B4F4A" w:rsidRPr="00AF3CC7" w:rsidRDefault="0005465E" w:rsidP="00A233C9">
      <w:pPr>
        <w:jc w:val="center"/>
        <w:rPr>
          <w:rFonts w:ascii="Bodoni MT" w:hAnsi="Bodoni MT"/>
          <w:b/>
          <w:sz w:val="26"/>
          <w:szCs w:val="26"/>
        </w:rPr>
      </w:pPr>
      <w:r w:rsidRPr="00AF3CC7">
        <w:rPr>
          <w:rFonts w:ascii="Bodoni MT" w:hAnsi="Bodoni MT"/>
          <w:b/>
          <w:sz w:val="26"/>
          <w:szCs w:val="26"/>
        </w:rPr>
        <w:t>Visite fraternelle et missionnaire du diocèse de Boma au diocèse d’Évreux</w:t>
      </w:r>
    </w:p>
    <w:p w14:paraId="1AE1D337" w14:textId="77777777" w:rsidR="00342C3B" w:rsidRPr="00342C3B" w:rsidRDefault="00286AE9" w:rsidP="00AA5391">
      <w:pPr>
        <w:pStyle w:val="Paragraphedeliste"/>
        <w:numPr>
          <w:ilvl w:val="0"/>
          <w:numId w:val="3"/>
        </w:numPr>
        <w:spacing w:line="240" w:lineRule="auto"/>
        <w:jc w:val="both"/>
        <w:rPr>
          <w:rFonts w:ascii="Bodoni MT" w:hAnsi="Bodoni MT"/>
          <w:sz w:val="26"/>
          <w:szCs w:val="26"/>
          <w:lang w:val="fr-BE"/>
        </w:rPr>
      </w:pPr>
      <w:r>
        <w:rPr>
          <w:rFonts w:ascii="Bodoni MT" w:hAnsi="Bodoni MT"/>
          <w:sz w:val="26"/>
          <w:szCs w:val="26"/>
        </w:rPr>
        <w:t xml:space="preserve">Il est vrai que le décès inopiné de l’abbé Fulbert NTEDIKA KHONDE, prêtre de </w:t>
      </w:r>
      <w:proofErr w:type="spellStart"/>
      <w:r>
        <w:rPr>
          <w:rFonts w:ascii="Bodoni MT" w:hAnsi="Bodoni MT"/>
          <w:sz w:val="26"/>
          <w:szCs w:val="26"/>
        </w:rPr>
        <w:t>Dboma</w:t>
      </w:r>
      <w:proofErr w:type="spellEnd"/>
      <w:r>
        <w:rPr>
          <w:rFonts w:ascii="Bodoni MT" w:hAnsi="Bodoni MT"/>
          <w:sz w:val="26"/>
          <w:szCs w:val="26"/>
        </w:rPr>
        <w:t xml:space="preserve"> en </w:t>
      </w:r>
      <w:proofErr w:type="spellStart"/>
      <w:r w:rsidRPr="00286AE9">
        <w:rPr>
          <w:rFonts w:ascii="Bodoni MT" w:hAnsi="Bodoni MT"/>
          <w:i/>
          <w:sz w:val="26"/>
          <w:szCs w:val="26"/>
        </w:rPr>
        <w:t>fidei</w:t>
      </w:r>
      <w:proofErr w:type="spellEnd"/>
      <w:r w:rsidRPr="00286AE9">
        <w:rPr>
          <w:rFonts w:ascii="Bodoni MT" w:hAnsi="Bodoni MT"/>
          <w:i/>
          <w:sz w:val="26"/>
          <w:szCs w:val="26"/>
        </w:rPr>
        <w:t xml:space="preserve"> </w:t>
      </w:r>
      <w:proofErr w:type="spellStart"/>
      <w:r w:rsidRPr="00286AE9">
        <w:rPr>
          <w:rFonts w:ascii="Bodoni MT" w:hAnsi="Bodoni MT"/>
          <w:i/>
          <w:sz w:val="26"/>
          <w:szCs w:val="26"/>
        </w:rPr>
        <w:t>donum</w:t>
      </w:r>
      <w:proofErr w:type="spellEnd"/>
      <w:r>
        <w:rPr>
          <w:rFonts w:ascii="Bodoni MT" w:hAnsi="Bodoni MT"/>
          <w:sz w:val="26"/>
          <w:szCs w:val="26"/>
        </w:rPr>
        <w:t xml:space="preserve"> à </w:t>
      </w:r>
      <w:r w:rsidR="0058464C">
        <w:rPr>
          <w:rFonts w:ascii="Bodoni MT" w:hAnsi="Bodoni MT"/>
          <w:sz w:val="26"/>
          <w:szCs w:val="26"/>
        </w:rPr>
        <w:t>Évreux</w:t>
      </w:r>
      <w:r>
        <w:rPr>
          <w:rFonts w:ascii="Bodoni MT" w:hAnsi="Bodoni MT"/>
          <w:sz w:val="26"/>
          <w:szCs w:val="26"/>
        </w:rPr>
        <w:t xml:space="preserve">, la veille même de notre retour nous a affectés humainement, mais cela n’a pas altéré la qualité de notre visite fraternelle et missionnaire à Évreux. </w:t>
      </w:r>
      <w:r w:rsidR="003E6030" w:rsidRPr="00342C3B">
        <w:rPr>
          <w:rFonts w:ascii="Bodoni MT" w:hAnsi="Bodoni MT"/>
          <w:sz w:val="26"/>
          <w:szCs w:val="26"/>
        </w:rPr>
        <w:t>Évreux-Boma, deux Églises</w:t>
      </w:r>
      <w:r w:rsidR="00AF3CC7" w:rsidRPr="00342C3B">
        <w:rPr>
          <w:rFonts w:ascii="Bodoni MT" w:hAnsi="Bodoni MT"/>
          <w:sz w:val="26"/>
          <w:szCs w:val="26"/>
        </w:rPr>
        <w:t>-</w:t>
      </w:r>
      <w:r w:rsidR="003E6030" w:rsidRPr="00342C3B">
        <w:rPr>
          <w:rFonts w:ascii="Bodoni MT" w:hAnsi="Bodoni MT"/>
          <w:sz w:val="26"/>
          <w:szCs w:val="26"/>
        </w:rPr>
        <w:t xml:space="preserve">sœurs soucieuses de la catholicité. </w:t>
      </w:r>
      <w:r w:rsidR="00E53523" w:rsidRPr="00342C3B">
        <w:rPr>
          <w:rFonts w:ascii="Bodoni MT" w:hAnsi="Bodoni MT"/>
          <w:sz w:val="26"/>
          <w:szCs w:val="26"/>
        </w:rPr>
        <w:t xml:space="preserve">De la moutarde semée, un prêtre </w:t>
      </w:r>
      <w:proofErr w:type="spellStart"/>
      <w:r w:rsidR="00E53523" w:rsidRPr="00342C3B">
        <w:rPr>
          <w:rFonts w:ascii="Bodoni MT" w:hAnsi="Bodoni MT"/>
          <w:i/>
          <w:sz w:val="26"/>
          <w:szCs w:val="26"/>
        </w:rPr>
        <w:t>Fidei</w:t>
      </w:r>
      <w:proofErr w:type="spellEnd"/>
      <w:r w:rsidR="00E53523" w:rsidRPr="00342C3B">
        <w:rPr>
          <w:rFonts w:ascii="Bodoni MT" w:hAnsi="Bodoni MT"/>
          <w:i/>
          <w:sz w:val="26"/>
          <w:szCs w:val="26"/>
        </w:rPr>
        <w:t xml:space="preserve"> </w:t>
      </w:r>
      <w:proofErr w:type="spellStart"/>
      <w:r w:rsidR="00E53523" w:rsidRPr="00342C3B">
        <w:rPr>
          <w:rFonts w:ascii="Bodoni MT" w:hAnsi="Bodoni MT"/>
          <w:i/>
          <w:sz w:val="26"/>
          <w:szCs w:val="26"/>
        </w:rPr>
        <w:t>docum</w:t>
      </w:r>
      <w:proofErr w:type="spellEnd"/>
      <w:r w:rsidR="00E53523" w:rsidRPr="00342C3B">
        <w:rPr>
          <w:rFonts w:ascii="Bodoni MT" w:hAnsi="Bodoni MT"/>
          <w:sz w:val="26"/>
          <w:szCs w:val="26"/>
        </w:rPr>
        <w:t xml:space="preserve"> en novembre 1997, la plante a grandi et est devenue un arbre ; 7 prêtres de Boma au diocèse d’Évreux en </w:t>
      </w:r>
      <w:proofErr w:type="spellStart"/>
      <w:r w:rsidR="00E53523" w:rsidRPr="0058464C">
        <w:rPr>
          <w:rFonts w:ascii="Bodoni MT" w:hAnsi="Bodoni MT"/>
          <w:i/>
          <w:sz w:val="26"/>
          <w:szCs w:val="26"/>
        </w:rPr>
        <w:t>fidei</w:t>
      </w:r>
      <w:proofErr w:type="spellEnd"/>
      <w:r w:rsidR="00E53523" w:rsidRPr="0058464C">
        <w:rPr>
          <w:rFonts w:ascii="Bodoni MT" w:hAnsi="Bodoni MT"/>
          <w:i/>
          <w:sz w:val="26"/>
          <w:szCs w:val="26"/>
        </w:rPr>
        <w:t xml:space="preserve"> </w:t>
      </w:r>
      <w:proofErr w:type="spellStart"/>
      <w:r w:rsidR="00E53523" w:rsidRPr="0058464C">
        <w:rPr>
          <w:rFonts w:ascii="Bodoni MT" w:hAnsi="Bodoni MT"/>
          <w:i/>
          <w:sz w:val="26"/>
          <w:szCs w:val="26"/>
        </w:rPr>
        <w:t>donum</w:t>
      </w:r>
      <w:proofErr w:type="spellEnd"/>
      <w:r w:rsidR="00E53523" w:rsidRPr="00342C3B">
        <w:rPr>
          <w:rFonts w:ascii="Bodoni MT" w:hAnsi="Bodoni MT"/>
          <w:sz w:val="26"/>
          <w:szCs w:val="26"/>
        </w:rPr>
        <w:t xml:space="preserve"> en 2018 sans compter la présence de trois ans d’un prêtre de Boma au diocèse de Boma et tous les prêtres qui se rendent à Évreux pour les ministères de grandes vacances. Du 05 au 19 décembre 2009, Mgr Christian </w:t>
      </w:r>
      <w:r w:rsidR="00E53523" w:rsidRPr="00342C3B">
        <w:rPr>
          <w:rFonts w:ascii="Bodoni MT" w:hAnsi="Bodoni MT"/>
          <w:caps/>
          <w:sz w:val="26"/>
          <w:szCs w:val="26"/>
        </w:rPr>
        <w:t xml:space="preserve">Nourrichard, </w:t>
      </w:r>
      <w:r w:rsidR="00E53523" w:rsidRPr="00342C3B">
        <w:rPr>
          <w:rFonts w:ascii="Bodoni MT" w:hAnsi="Bodoni MT"/>
          <w:sz w:val="26"/>
          <w:szCs w:val="26"/>
        </w:rPr>
        <w:t xml:space="preserve">évêque d’Évreux est accueilli à au diocèse de Boma en frère et missionnaire. DU 16 au 25 octobre de l’année suivant, 2010, l’évêque de Boma, Mgr Cyprien MBUKA, effectuera une visite similaire au diocèse d’Évreux. </w:t>
      </w:r>
      <w:r w:rsidR="00AD336C" w:rsidRPr="00342C3B">
        <w:rPr>
          <w:rFonts w:ascii="Bodoni MT" w:hAnsi="Bodoni MT"/>
          <w:sz w:val="26"/>
          <w:szCs w:val="26"/>
        </w:rPr>
        <w:t>Au de l</w:t>
      </w:r>
      <w:r w:rsidR="00E53523" w:rsidRPr="00342C3B">
        <w:rPr>
          <w:rFonts w:ascii="Bodoni MT" w:hAnsi="Bodoni MT"/>
          <w:sz w:val="26"/>
          <w:szCs w:val="26"/>
        </w:rPr>
        <w:t xml:space="preserve">’année </w:t>
      </w:r>
      <w:r w:rsidR="00E53523" w:rsidRPr="00342C3B">
        <w:rPr>
          <w:rFonts w:ascii="Bodoni MT" w:hAnsi="Bodoni MT"/>
          <w:color w:val="333300"/>
          <w:sz w:val="26"/>
          <w:szCs w:val="26"/>
        </w:rPr>
        <w:t xml:space="preserve">pastorale 2010-2011 </w:t>
      </w:r>
      <w:r w:rsidR="00AD336C" w:rsidRPr="00342C3B">
        <w:rPr>
          <w:rFonts w:ascii="Bodoni MT" w:hAnsi="Bodoni MT"/>
          <w:color w:val="333300"/>
          <w:sz w:val="26"/>
          <w:szCs w:val="26"/>
        </w:rPr>
        <w:t xml:space="preserve">le diocèse de Boma </w:t>
      </w:r>
      <w:r w:rsidR="00E53523" w:rsidRPr="00342C3B">
        <w:rPr>
          <w:rFonts w:ascii="Bodoni MT" w:hAnsi="Bodoni MT"/>
          <w:color w:val="333300"/>
          <w:sz w:val="26"/>
          <w:szCs w:val="26"/>
        </w:rPr>
        <w:t xml:space="preserve">accueillera </w:t>
      </w:r>
      <w:r w:rsidR="00AD336C" w:rsidRPr="00342C3B">
        <w:rPr>
          <w:rFonts w:ascii="Bodoni MT" w:hAnsi="Bodoni MT"/>
          <w:color w:val="333300"/>
          <w:sz w:val="26"/>
          <w:szCs w:val="26"/>
        </w:rPr>
        <w:t xml:space="preserve">le </w:t>
      </w:r>
      <w:r w:rsidR="00E53523" w:rsidRPr="00342C3B">
        <w:rPr>
          <w:rFonts w:ascii="Bodoni MT" w:hAnsi="Bodoni MT"/>
          <w:color w:val="333300"/>
          <w:sz w:val="26"/>
          <w:szCs w:val="26"/>
        </w:rPr>
        <w:t xml:space="preserve">séminariste </w:t>
      </w:r>
      <w:r w:rsidR="00E53523" w:rsidRPr="00342C3B">
        <w:rPr>
          <w:rFonts w:ascii="Bodoni MT" w:hAnsi="Bodoni MT"/>
          <w:sz w:val="26"/>
          <w:szCs w:val="26"/>
          <w:lang w:val="fr-BE"/>
        </w:rPr>
        <w:t xml:space="preserve">Ludovic BAZIN, du diocèse d’Évreux, pour </w:t>
      </w:r>
      <w:r w:rsidR="00AD336C" w:rsidRPr="00342C3B">
        <w:rPr>
          <w:rFonts w:ascii="Bodoni MT" w:hAnsi="Bodoni MT"/>
          <w:sz w:val="26"/>
          <w:szCs w:val="26"/>
          <w:lang w:val="fr-BE"/>
        </w:rPr>
        <w:t>un</w:t>
      </w:r>
      <w:r w:rsidR="00E53523" w:rsidRPr="00342C3B">
        <w:rPr>
          <w:rFonts w:ascii="Bodoni MT" w:hAnsi="Bodoni MT"/>
          <w:sz w:val="26"/>
          <w:szCs w:val="26"/>
          <w:lang w:val="fr-BE"/>
        </w:rPr>
        <w:t xml:space="preserve"> stage de séminariste. </w:t>
      </w:r>
      <w:r w:rsidR="00E53523" w:rsidRPr="00342C3B">
        <w:rPr>
          <w:rFonts w:ascii="Bodoni MT" w:hAnsi="Bodoni MT"/>
          <w:color w:val="333300"/>
          <w:sz w:val="26"/>
          <w:szCs w:val="26"/>
        </w:rPr>
        <w:t xml:space="preserve">Durant ce séjour, la présence d’Évreux au diocèse de Boma sera intensifiée : d’abord fin janvier début février 2011, Ludovic recevra la visite du Père Pascal Le Roux, son curé d’origine, et fin avril début mai de la même année ce sera la visite </w:t>
      </w:r>
      <w:r w:rsidR="00E53523" w:rsidRPr="00342C3B">
        <w:rPr>
          <w:rFonts w:ascii="Bodoni MT" w:hAnsi="Bodoni MT"/>
          <w:sz w:val="26"/>
          <w:szCs w:val="26"/>
          <w:lang w:val="fr-BE"/>
        </w:rPr>
        <w:t xml:space="preserve">de son Vicaire général d’origine, le Père Michel </w:t>
      </w:r>
      <w:r w:rsidR="00E53523" w:rsidRPr="00342C3B">
        <w:rPr>
          <w:rFonts w:ascii="Bodoni MT" w:hAnsi="Bodoni MT" w:cs="Arial"/>
          <w:sz w:val="26"/>
          <w:szCs w:val="26"/>
        </w:rPr>
        <w:t>DAUBANES</w:t>
      </w:r>
      <w:r w:rsidR="00E53523" w:rsidRPr="00342C3B">
        <w:rPr>
          <w:rFonts w:ascii="Bodoni MT" w:hAnsi="Bodoni MT" w:cs="Arial"/>
          <w:sz w:val="20"/>
          <w:szCs w:val="20"/>
        </w:rPr>
        <w:t xml:space="preserve"> </w:t>
      </w:r>
      <w:r w:rsidR="00E53523" w:rsidRPr="00342C3B">
        <w:rPr>
          <w:rFonts w:ascii="Bodoni MT" w:hAnsi="Bodoni MT"/>
          <w:sz w:val="26"/>
          <w:szCs w:val="26"/>
          <w:lang w:val="fr-BE"/>
        </w:rPr>
        <w:t xml:space="preserve">et de son Accompagnateur-Formateur, le Père Alain </w:t>
      </w:r>
      <w:r w:rsidR="00E53523" w:rsidRPr="00A17CA5">
        <w:rPr>
          <w:rFonts w:ascii="Bodoni MT" w:hAnsi="Bodoni MT"/>
          <w:caps/>
          <w:sz w:val="26"/>
          <w:szCs w:val="26"/>
          <w:lang w:val="fr-BE"/>
        </w:rPr>
        <w:t>Mabiala</w:t>
      </w:r>
      <w:r w:rsidR="00E53523" w:rsidRPr="00342C3B">
        <w:rPr>
          <w:rFonts w:ascii="Bodoni MT" w:hAnsi="Bodoni MT"/>
          <w:sz w:val="26"/>
          <w:szCs w:val="26"/>
          <w:lang w:val="fr-BE"/>
        </w:rPr>
        <w:t xml:space="preserve">, prêtre de Boma en </w:t>
      </w:r>
      <w:proofErr w:type="spellStart"/>
      <w:r w:rsidR="00E53523" w:rsidRPr="00342C3B">
        <w:rPr>
          <w:rFonts w:ascii="Bodoni MT" w:hAnsi="Bodoni MT"/>
          <w:i/>
          <w:sz w:val="26"/>
          <w:szCs w:val="26"/>
          <w:lang w:val="fr-BE"/>
        </w:rPr>
        <w:t>Fidei</w:t>
      </w:r>
      <w:proofErr w:type="spellEnd"/>
      <w:r w:rsidR="00E53523" w:rsidRPr="00342C3B">
        <w:rPr>
          <w:rFonts w:ascii="Bodoni MT" w:hAnsi="Bodoni MT"/>
          <w:i/>
          <w:sz w:val="26"/>
          <w:szCs w:val="26"/>
          <w:lang w:val="fr-BE"/>
        </w:rPr>
        <w:t xml:space="preserve"> </w:t>
      </w:r>
      <w:proofErr w:type="spellStart"/>
      <w:r w:rsidR="00E53523" w:rsidRPr="00342C3B">
        <w:rPr>
          <w:rFonts w:ascii="Bodoni MT" w:hAnsi="Bodoni MT"/>
          <w:i/>
          <w:sz w:val="26"/>
          <w:szCs w:val="26"/>
          <w:lang w:val="fr-BE"/>
        </w:rPr>
        <w:t>donum</w:t>
      </w:r>
      <w:proofErr w:type="spellEnd"/>
      <w:r w:rsidR="00E53523" w:rsidRPr="00342C3B">
        <w:rPr>
          <w:rFonts w:ascii="Bodoni MT" w:hAnsi="Bodoni MT"/>
          <w:sz w:val="26"/>
          <w:szCs w:val="26"/>
          <w:lang w:val="fr-BE"/>
        </w:rPr>
        <w:t xml:space="preserve"> à Évreux.</w:t>
      </w:r>
      <w:r w:rsidR="004B37F4" w:rsidRPr="00342C3B">
        <w:rPr>
          <w:rFonts w:ascii="Bodoni MT" w:hAnsi="Bodoni MT"/>
          <w:sz w:val="26"/>
          <w:szCs w:val="26"/>
          <w:lang w:val="fr-BE"/>
        </w:rPr>
        <w:t xml:space="preserve"> Du 5 au 18 juillet 2017, Mgr Christian avec six collaborateurs et collaboratrices est </w:t>
      </w:r>
      <w:r w:rsidR="004B37F4" w:rsidRPr="00342C3B">
        <w:rPr>
          <w:rFonts w:ascii="Bodoni MT" w:hAnsi="Bodoni MT"/>
          <w:sz w:val="26"/>
          <w:szCs w:val="26"/>
        </w:rPr>
        <w:t>en mission d’Église au diocèse de Boma où il est accueilli fraternellement.</w:t>
      </w:r>
    </w:p>
    <w:p w14:paraId="64709575" w14:textId="77777777" w:rsidR="00E53523" w:rsidRPr="00342C3B" w:rsidRDefault="004B37F4" w:rsidP="00AA5391">
      <w:pPr>
        <w:pStyle w:val="Paragraphedeliste"/>
        <w:spacing w:line="240" w:lineRule="auto"/>
        <w:jc w:val="both"/>
        <w:rPr>
          <w:rFonts w:ascii="Bodoni MT" w:hAnsi="Bodoni MT"/>
          <w:sz w:val="26"/>
          <w:szCs w:val="26"/>
          <w:lang w:val="fr-BE"/>
        </w:rPr>
      </w:pPr>
      <w:r w:rsidRPr="00342C3B">
        <w:rPr>
          <w:rFonts w:ascii="Bodoni MT" w:hAnsi="Bodoni MT"/>
          <w:sz w:val="26"/>
          <w:szCs w:val="26"/>
        </w:rPr>
        <w:t xml:space="preserve"> </w:t>
      </w:r>
      <w:r w:rsidR="00E53523" w:rsidRPr="00342C3B">
        <w:rPr>
          <w:rFonts w:ascii="Bodoni MT" w:hAnsi="Bodoni MT"/>
          <w:sz w:val="26"/>
          <w:szCs w:val="26"/>
          <w:lang w:val="fr-BE"/>
        </w:rPr>
        <w:t xml:space="preserve"> </w:t>
      </w:r>
    </w:p>
    <w:p w14:paraId="4E229759" w14:textId="77777777" w:rsidR="00EA49F9" w:rsidRDefault="0058464C" w:rsidP="00AA5391">
      <w:pPr>
        <w:pStyle w:val="Paragraphedeliste"/>
        <w:numPr>
          <w:ilvl w:val="0"/>
          <w:numId w:val="3"/>
        </w:numPr>
        <w:spacing w:after="0" w:line="240" w:lineRule="auto"/>
        <w:jc w:val="both"/>
        <w:rPr>
          <w:rFonts w:ascii="Bodoni MT" w:hAnsi="Bodoni MT"/>
          <w:sz w:val="26"/>
          <w:szCs w:val="26"/>
        </w:rPr>
      </w:pPr>
      <w:r>
        <w:rPr>
          <w:rFonts w:ascii="Bodoni MT" w:hAnsi="Bodoni MT"/>
          <w:sz w:val="26"/>
          <w:szCs w:val="26"/>
        </w:rPr>
        <w:t xml:space="preserve">Il est vrai que le décès inopiné de l’abbé Fulbert NTEDIKA KHONDE, prêtre de </w:t>
      </w:r>
      <w:proofErr w:type="spellStart"/>
      <w:r>
        <w:rPr>
          <w:rFonts w:ascii="Bodoni MT" w:hAnsi="Bodoni MT"/>
          <w:sz w:val="26"/>
          <w:szCs w:val="26"/>
        </w:rPr>
        <w:t>Dboma</w:t>
      </w:r>
      <w:proofErr w:type="spellEnd"/>
      <w:r>
        <w:rPr>
          <w:rFonts w:ascii="Bodoni MT" w:hAnsi="Bodoni MT"/>
          <w:sz w:val="26"/>
          <w:szCs w:val="26"/>
        </w:rPr>
        <w:t xml:space="preserve"> en </w:t>
      </w:r>
      <w:proofErr w:type="spellStart"/>
      <w:r w:rsidRPr="00286AE9">
        <w:rPr>
          <w:rFonts w:ascii="Bodoni MT" w:hAnsi="Bodoni MT"/>
          <w:i/>
          <w:sz w:val="26"/>
          <w:szCs w:val="26"/>
        </w:rPr>
        <w:t>fidei</w:t>
      </w:r>
      <w:proofErr w:type="spellEnd"/>
      <w:r w:rsidRPr="00286AE9">
        <w:rPr>
          <w:rFonts w:ascii="Bodoni MT" w:hAnsi="Bodoni MT"/>
          <w:i/>
          <w:sz w:val="26"/>
          <w:szCs w:val="26"/>
        </w:rPr>
        <w:t xml:space="preserve"> </w:t>
      </w:r>
      <w:proofErr w:type="spellStart"/>
      <w:r w:rsidRPr="00286AE9">
        <w:rPr>
          <w:rFonts w:ascii="Bodoni MT" w:hAnsi="Bodoni MT"/>
          <w:i/>
          <w:sz w:val="26"/>
          <w:szCs w:val="26"/>
        </w:rPr>
        <w:t>donum</w:t>
      </w:r>
      <w:proofErr w:type="spellEnd"/>
      <w:r>
        <w:rPr>
          <w:rFonts w:ascii="Bodoni MT" w:hAnsi="Bodoni MT"/>
          <w:sz w:val="26"/>
          <w:szCs w:val="26"/>
        </w:rPr>
        <w:t xml:space="preserve"> à Évreux, la veille même de notre retour nous a affectés humainement, mais cela n’a pas altéré la qualité de notre visite fraternelle et missionnaire à Évreux. </w:t>
      </w:r>
      <w:r w:rsidR="00050BBA" w:rsidRPr="00116CFE">
        <w:rPr>
          <w:rFonts w:ascii="Bodoni MT" w:hAnsi="Bodoni MT"/>
          <w:sz w:val="26"/>
          <w:szCs w:val="26"/>
        </w:rPr>
        <w:t>Dans la croissance des germes de catholicité et en écho à la visite des membres du diocèse d’Évreux à Boma, d</w:t>
      </w:r>
      <w:r w:rsidR="003E6030" w:rsidRPr="00116CFE">
        <w:rPr>
          <w:rFonts w:ascii="Bodoni MT" w:hAnsi="Bodoni MT"/>
          <w:sz w:val="26"/>
          <w:szCs w:val="26"/>
        </w:rPr>
        <w:t xml:space="preserve">u 9 au 22 mai 2018 une délégation de 8 personnes du diocèse de Boma est en </w:t>
      </w:r>
      <w:r w:rsidR="00050BBA" w:rsidRPr="00116CFE">
        <w:rPr>
          <w:rFonts w:ascii="Bodoni MT" w:hAnsi="Bodoni MT"/>
          <w:sz w:val="26"/>
          <w:szCs w:val="26"/>
        </w:rPr>
        <w:t xml:space="preserve">visite fraternelle et missionnaire à </w:t>
      </w:r>
      <w:r w:rsidR="003E6030" w:rsidRPr="00116CFE">
        <w:rPr>
          <w:rFonts w:ascii="Bodoni MT" w:hAnsi="Bodoni MT"/>
          <w:sz w:val="26"/>
          <w:szCs w:val="26"/>
        </w:rPr>
        <w:t xml:space="preserve">Évreux. </w:t>
      </w:r>
      <w:r w:rsidR="008A53B9" w:rsidRPr="00116CFE">
        <w:rPr>
          <w:rFonts w:ascii="Bodoni MT" w:hAnsi="Bodoni MT"/>
          <w:sz w:val="26"/>
          <w:szCs w:val="26"/>
        </w:rPr>
        <w:t xml:space="preserve">Prolongeant </w:t>
      </w:r>
      <w:r w:rsidR="0085621C" w:rsidRPr="00116CFE">
        <w:rPr>
          <w:rFonts w:ascii="Bodoni MT" w:hAnsi="Bodoni MT"/>
          <w:sz w:val="26"/>
          <w:szCs w:val="26"/>
        </w:rPr>
        <w:t>une</w:t>
      </w:r>
      <w:r w:rsidR="008A53B9" w:rsidRPr="00116CFE">
        <w:rPr>
          <w:rFonts w:ascii="Bodoni MT" w:hAnsi="Bodoni MT"/>
          <w:sz w:val="26"/>
          <w:szCs w:val="26"/>
        </w:rPr>
        <w:t xml:space="preserve"> longue expérience </w:t>
      </w:r>
      <w:r w:rsidR="0085621C" w:rsidRPr="00116CFE">
        <w:rPr>
          <w:rFonts w:ascii="Bodoni MT" w:hAnsi="Bodoni MT"/>
          <w:sz w:val="26"/>
          <w:szCs w:val="26"/>
        </w:rPr>
        <w:t>de solidarité entre deux Églises-sœurs</w:t>
      </w:r>
      <w:r w:rsidR="0085621C">
        <w:rPr>
          <w:rFonts w:ascii="Bodoni MT" w:hAnsi="Bodoni MT"/>
          <w:sz w:val="26"/>
          <w:szCs w:val="26"/>
        </w:rPr>
        <w:t xml:space="preserve"> </w:t>
      </w:r>
      <w:r w:rsidR="008A53B9" w:rsidRPr="00342C3B">
        <w:rPr>
          <w:rFonts w:ascii="Bodoni MT" w:hAnsi="Bodoni MT"/>
          <w:sz w:val="26"/>
          <w:szCs w:val="26"/>
        </w:rPr>
        <w:t>jalonnée de signes de catholicité et s</w:t>
      </w:r>
      <w:r w:rsidR="005F72FB" w:rsidRPr="00342C3B">
        <w:rPr>
          <w:rFonts w:ascii="Bodoni MT" w:hAnsi="Bodoni MT"/>
          <w:sz w:val="26"/>
          <w:szCs w:val="26"/>
        </w:rPr>
        <w:t xml:space="preserve">ituée dans le contexte de la clôture du synode diocésain </w:t>
      </w:r>
      <w:r>
        <w:rPr>
          <w:rFonts w:ascii="Bodoni MT" w:hAnsi="Bodoni MT"/>
          <w:sz w:val="26"/>
          <w:szCs w:val="26"/>
        </w:rPr>
        <w:t xml:space="preserve">d’Évreux </w:t>
      </w:r>
      <w:r w:rsidR="005F72FB" w:rsidRPr="00342C3B">
        <w:rPr>
          <w:rFonts w:ascii="Bodoni MT" w:hAnsi="Bodoni MT"/>
          <w:sz w:val="26"/>
          <w:szCs w:val="26"/>
        </w:rPr>
        <w:t xml:space="preserve">à travers le rassemblement </w:t>
      </w:r>
      <w:r w:rsidR="00050BBA" w:rsidRPr="00342C3B">
        <w:rPr>
          <w:rFonts w:ascii="Bodoni MT" w:hAnsi="Bodoni MT"/>
          <w:sz w:val="26"/>
          <w:szCs w:val="26"/>
        </w:rPr>
        <w:t xml:space="preserve">de la </w:t>
      </w:r>
      <w:r w:rsidR="005F72FB" w:rsidRPr="00342C3B">
        <w:rPr>
          <w:rFonts w:ascii="Bodoni MT" w:hAnsi="Bodoni MT"/>
          <w:sz w:val="26"/>
          <w:szCs w:val="26"/>
        </w:rPr>
        <w:t xml:space="preserve">« Pentecôte » </w:t>
      </w:r>
      <w:r w:rsidR="008A53B9" w:rsidRPr="00342C3B">
        <w:rPr>
          <w:rFonts w:ascii="Bodoni MT" w:hAnsi="Bodoni MT"/>
          <w:sz w:val="26"/>
          <w:szCs w:val="26"/>
        </w:rPr>
        <w:t xml:space="preserve">la visite de la délégation de Boma </w:t>
      </w:r>
      <w:r w:rsidR="005F72FB" w:rsidRPr="00342C3B">
        <w:rPr>
          <w:rFonts w:ascii="Bodoni MT" w:hAnsi="Bodoni MT"/>
          <w:sz w:val="26"/>
          <w:szCs w:val="26"/>
        </w:rPr>
        <w:t>a été un véritable pèlerinage</w:t>
      </w:r>
      <w:r w:rsidR="00C408C1" w:rsidRPr="00342C3B">
        <w:rPr>
          <w:rFonts w:ascii="Bodoni MT" w:hAnsi="Bodoni MT"/>
          <w:sz w:val="26"/>
          <w:szCs w:val="26"/>
        </w:rPr>
        <w:t xml:space="preserve"> chargé </w:t>
      </w:r>
      <w:r w:rsidR="00AF3CC7" w:rsidRPr="00342C3B">
        <w:rPr>
          <w:rFonts w:ascii="Bodoni MT" w:hAnsi="Bodoni MT"/>
          <w:sz w:val="26"/>
          <w:szCs w:val="26"/>
        </w:rPr>
        <w:t>d’appels,</w:t>
      </w:r>
      <w:r w:rsidR="00F21185" w:rsidRPr="00342C3B">
        <w:rPr>
          <w:rFonts w:ascii="Bodoni MT" w:hAnsi="Bodoni MT"/>
          <w:sz w:val="26"/>
          <w:szCs w:val="26"/>
        </w:rPr>
        <w:t xml:space="preserve"> </w:t>
      </w:r>
      <w:r w:rsidR="00AF3CC7" w:rsidRPr="00342C3B">
        <w:rPr>
          <w:rFonts w:ascii="Bodoni MT" w:hAnsi="Bodoni MT"/>
          <w:sz w:val="26"/>
          <w:szCs w:val="26"/>
        </w:rPr>
        <w:t>de  rencont</w:t>
      </w:r>
      <w:r>
        <w:rPr>
          <w:rFonts w:ascii="Bodoni MT" w:hAnsi="Bodoni MT"/>
          <w:sz w:val="26"/>
          <w:szCs w:val="26"/>
        </w:rPr>
        <w:t>res, d’écoute, de contemplation et</w:t>
      </w:r>
      <w:r w:rsidR="00AF3CC7" w:rsidRPr="00342C3B">
        <w:rPr>
          <w:rFonts w:ascii="Bodoni MT" w:hAnsi="Bodoni MT"/>
          <w:sz w:val="26"/>
          <w:szCs w:val="26"/>
        </w:rPr>
        <w:t xml:space="preserve"> de </w:t>
      </w:r>
      <w:r>
        <w:rPr>
          <w:rFonts w:ascii="Bodoni MT" w:hAnsi="Bodoni MT"/>
          <w:sz w:val="26"/>
          <w:szCs w:val="26"/>
        </w:rPr>
        <w:t>m</w:t>
      </w:r>
      <w:r w:rsidR="00AF3CC7" w:rsidRPr="00342C3B">
        <w:rPr>
          <w:rFonts w:ascii="Bodoni MT" w:hAnsi="Bodoni MT"/>
          <w:sz w:val="26"/>
          <w:szCs w:val="26"/>
        </w:rPr>
        <w:t>ission.</w:t>
      </w:r>
    </w:p>
    <w:p w14:paraId="2015161D" w14:textId="77777777" w:rsidR="00116CFE" w:rsidRPr="00116CFE" w:rsidRDefault="00116CFE" w:rsidP="00AA5391">
      <w:pPr>
        <w:pStyle w:val="Paragraphedeliste"/>
        <w:spacing w:line="240" w:lineRule="auto"/>
        <w:rPr>
          <w:rFonts w:ascii="Bodoni MT" w:hAnsi="Bodoni MT"/>
          <w:sz w:val="26"/>
          <w:szCs w:val="26"/>
        </w:rPr>
      </w:pPr>
    </w:p>
    <w:p w14:paraId="63FE15C6" w14:textId="77777777" w:rsidR="00116CFE" w:rsidRPr="00116CFE" w:rsidRDefault="00116CFE" w:rsidP="00AA5391">
      <w:pPr>
        <w:spacing w:after="0" w:line="240" w:lineRule="auto"/>
        <w:jc w:val="both"/>
        <w:rPr>
          <w:rFonts w:ascii="Bodoni MT" w:hAnsi="Bodoni MT"/>
          <w:sz w:val="26"/>
          <w:szCs w:val="26"/>
        </w:rPr>
      </w:pPr>
    </w:p>
    <w:p w14:paraId="25963276" w14:textId="77777777" w:rsidR="00EA49F9" w:rsidRDefault="00EA49F9" w:rsidP="00AA5391">
      <w:pPr>
        <w:spacing w:after="0" w:line="240" w:lineRule="auto"/>
        <w:jc w:val="both"/>
        <w:rPr>
          <w:rFonts w:ascii="Bodoni MT" w:hAnsi="Bodoni MT"/>
          <w:sz w:val="26"/>
          <w:szCs w:val="26"/>
        </w:rPr>
      </w:pPr>
    </w:p>
    <w:p w14:paraId="0E1A9111" w14:textId="77777777" w:rsidR="001E5557" w:rsidRPr="00EA49F9" w:rsidRDefault="0058464C" w:rsidP="00AA5391">
      <w:pPr>
        <w:spacing w:after="0" w:line="240" w:lineRule="auto"/>
        <w:ind w:left="-567"/>
        <w:jc w:val="both"/>
        <w:rPr>
          <w:rFonts w:ascii="Bodoni MT" w:hAnsi="Bodoni MT"/>
          <w:sz w:val="26"/>
          <w:szCs w:val="26"/>
        </w:rPr>
      </w:pPr>
      <w:r>
        <w:rPr>
          <w:rFonts w:ascii="Bodoni MT" w:hAnsi="Bodoni MT"/>
          <w:b/>
          <w:sz w:val="26"/>
          <w:szCs w:val="26"/>
        </w:rPr>
        <w:t>A</w:t>
      </w:r>
      <w:r w:rsidR="00492B3D">
        <w:rPr>
          <w:rFonts w:ascii="Bodoni MT" w:hAnsi="Bodoni MT"/>
          <w:b/>
          <w:sz w:val="26"/>
          <w:szCs w:val="26"/>
        </w:rPr>
        <w:t xml:space="preserve">ppelés </w:t>
      </w:r>
      <w:r>
        <w:rPr>
          <w:rFonts w:ascii="Bodoni MT" w:hAnsi="Bodoni MT"/>
          <w:b/>
          <w:sz w:val="26"/>
          <w:szCs w:val="26"/>
        </w:rPr>
        <w:t xml:space="preserve"> </w:t>
      </w:r>
    </w:p>
    <w:p w14:paraId="2C3BF57F" w14:textId="77777777" w:rsidR="001E5557" w:rsidRDefault="00AD336C" w:rsidP="00AA5391">
      <w:pPr>
        <w:pStyle w:val="Paragraphedeliste"/>
        <w:spacing w:after="0" w:line="240" w:lineRule="auto"/>
        <w:jc w:val="both"/>
        <w:rPr>
          <w:rFonts w:ascii="Bodoni MT" w:hAnsi="Bodoni MT"/>
          <w:sz w:val="26"/>
          <w:szCs w:val="26"/>
        </w:rPr>
      </w:pPr>
      <w:r w:rsidRPr="001E5557">
        <w:rPr>
          <w:rFonts w:ascii="Bodoni MT" w:hAnsi="Bodoni MT"/>
          <w:sz w:val="26"/>
          <w:szCs w:val="26"/>
        </w:rPr>
        <w:t xml:space="preserve"> </w:t>
      </w:r>
    </w:p>
    <w:p w14:paraId="1345C515" w14:textId="77777777" w:rsidR="00BE14FD" w:rsidRPr="00342C3B" w:rsidRDefault="001E5557" w:rsidP="00AA5391">
      <w:pPr>
        <w:pStyle w:val="Paragraphedeliste"/>
        <w:numPr>
          <w:ilvl w:val="0"/>
          <w:numId w:val="3"/>
        </w:numPr>
        <w:spacing w:after="0" w:line="240" w:lineRule="auto"/>
        <w:jc w:val="both"/>
        <w:rPr>
          <w:rFonts w:ascii="Bodoni MT" w:hAnsi="Bodoni MT"/>
          <w:sz w:val="26"/>
          <w:szCs w:val="26"/>
        </w:rPr>
      </w:pPr>
      <w:r w:rsidRPr="00342C3B">
        <w:rPr>
          <w:rFonts w:ascii="Bodoni MT" w:hAnsi="Bodoni MT"/>
          <w:sz w:val="26"/>
          <w:szCs w:val="26"/>
        </w:rPr>
        <w:lastRenderedPageBreak/>
        <w:t>Dans la dé</w:t>
      </w:r>
      <w:r w:rsidR="00492B3D" w:rsidRPr="00342C3B">
        <w:rPr>
          <w:rFonts w:ascii="Bodoni MT" w:hAnsi="Bodoni MT"/>
          <w:sz w:val="26"/>
          <w:szCs w:val="26"/>
        </w:rPr>
        <w:t>légation, certains membres foulaie</w:t>
      </w:r>
      <w:r w:rsidRPr="00342C3B">
        <w:rPr>
          <w:rFonts w:ascii="Bodoni MT" w:hAnsi="Bodoni MT"/>
          <w:sz w:val="26"/>
          <w:szCs w:val="26"/>
        </w:rPr>
        <w:t>nt le sol européen pour la première fois. L’on peut s’imaginer ce que cela a provoqué dans le chef de ces personnes </w:t>
      </w:r>
      <w:r w:rsidR="00492B3D" w:rsidRPr="00342C3B">
        <w:rPr>
          <w:rFonts w:ascii="Bodoni MT" w:hAnsi="Bodoni MT"/>
          <w:sz w:val="26"/>
          <w:szCs w:val="26"/>
        </w:rPr>
        <w:t>devant de nouvelles</w:t>
      </w:r>
      <w:r w:rsidRPr="00342C3B">
        <w:rPr>
          <w:rFonts w:ascii="Bodoni MT" w:hAnsi="Bodoni MT"/>
          <w:sz w:val="26"/>
          <w:szCs w:val="26"/>
        </w:rPr>
        <w:t xml:space="preserve"> habitude</w:t>
      </w:r>
      <w:r w:rsidR="00492B3D" w:rsidRPr="00342C3B">
        <w:rPr>
          <w:rFonts w:ascii="Bodoni MT" w:hAnsi="Bodoni MT"/>
          <w:sz w:val="26"/>
          <w:szCs w:val="26"/>
        </w:rPr>
        <w:t>s</w:t>
      </w:r>
      <w:r w:rsidRPr="00342C3B">
        <w:rPr>
          <w:rFonts w:ascii="Bodoni MT" w:hAnsi="Bodoni MT"/>
          <w:sz w:val="26"/>
          <w:szCs w:val="26"/>
        </w:rPr>
        <w:t xml:space="preserve"> alimentaire</w:t>
      </w:r>
      <w:r w:rsidR="00492B3D" w:rsidRPr="00342C3B">
        <w:rPr>
          <w:rFonts w:ascii="Bodoni MT" w:hAnsi="Bodoni MT"/>
          <w:sz w:val="26"/>
          <w:szCs w:val="26"/>
        </w:rPr>
        <w:t>s</w:t>
      </w:r>
      <w:r w:rsidRPr="00342C3B">
        <w:rPr>
          <w:rFonts w:ascii="Bodoni MT" w:hAnsi="Bodoni MT"/>
          <w:sz w:val="26"/>
          <w:szCs w:val="26"/>
        </w:rPr>
        <w:t xml:space="preserve">, </w:t>
      </w:r>
      <w:r w:rsidR="0085621C">
        <w:rPr>
          <w:rFonts w:ascii="Bodoni MT" w:hAnsi="Bodoni MT"/>
          <w:sz w:val="26"/>
          <w:szCs w:val="26"/>
        </w:rPr>
        <w:t xml:space="preserve">dans </w:t>
      </w:r>
      <w:r w:rsidR="00492B3D" w:rsidRPr="00342C3B">
        <w:rPr>
          <w:rFonts w:ascii="Bodoni MT" w:hAnsi="Bodoni MT"/>
          <w:sz w:val="26"/>
          <w:szCs w:val="26"/>
        </w:rPr>
        <w:t xml:space="preserve">un </w:t>
      </w:r>
      <w:r w:rsidRPr="00342C3B">
        <w:rPr>
          <w:rFonts w:ascii="Bodoni MT" w:hAnsi="Bodoni MT"/>
          <w:sz w:val="26"/>
          <w:szCs w:val="26"/>
        </w:rPr>
        <w:t>rythme de vie</w:t>
      </w:r>
      <w:r w:rsidR="00492B3D" w:rsidRPr="00342C3B">
        <w:rPr>
          <w:rFonts w:ascii="Bodoni MT" w:hAnsi="Bodoni MT"/>
          <w:sz w:val="26"/>
          <w:szCs w:val="26"/>
        </w:rPr>
        <w:t xml:space="preserve"> différent</w:t>
      </w:r>
      <w:r w:rsidRPr="00342C3B">
        <w:rPr>
          <w:rFonts w:ascii="Bodoni MT" w:hAnsi="Bodoni MT"/>
          <w:sz w:val="26"/>
          <w:szCs w:val="26"/>
        </w:rPr>
        <w:t xml:space="preserve">, </w:t>
      </w:r>
      <w:r w:rsidR="0085621C">
        <w:rPr>
          <w:rFonts w:ascii="Bodoni MT" w:hAnsi="Bodoni MT"/>
          <w:sz w:val="26"/>
          <w:szCs w:val="26"/>
        </w:rPr>
        <w:t xml:space="preserve">avec </w:t>
      </w:r>
      <w:r w:rsidR="00492B3D" w:rsidRPr="00342C3B">
        <w:rPr>
          <w:rFonts w:ascii="Bodoni MT" w:hAnsi="Bodoni MT"/>
          <w:sz w:val="26"/>
          <w:szCs w:val="26"/>
        </w:rPr>
        <w:t xml:space="preserve">un </w:t>
      </w:r>
      <w:r w:rsidRPr="00342C3B">
        <w:rPr>
          <w:rFonts w:ascii="Bodoni MT" w:hAnsi="Bodoni MT"/>
          <w:sz w:val="26"/>
          <w:szCs w:val="26"/>
        </w:rPr>
        <w:t>climat</w:t>
      </w:r>
      <w:r w:rsidR="005936A1" w:rsidRPr="00342C3B">
        <w:rPr>
          <w:rFonts w:ascii="Bodoni MT" w:hAnsi="Bodoni MT"/>
          <w:sz w:val="26"/>
          <w:szCs w:val="26"/>
        </w:rPr>
        <w:t xml:space="preserve"> </w:t>
      </w:r>
      <w:r w:rsidR="00492B3D" w:rsidRPr="00342C3B">
        <w:rPr>
          <w:rFonts w:ascii="Bodoni MT" w:hAnsi="Bodoni MT"/>
          <w:sz w:val="26"/>
          <w:szCs w:val="26"/>
        </w:rPr>
        <w:t>atmosphérique,</w:t>
      </w:r>
      <w:r w:rsidR="005936A1" w:rsidRPr="00342C3B">
        <w:rPr>
          <w:rFonts w:ascii="Bodoni MT" w:hAnsi="Bodoni MT"/>
          <w:sz w:val="26"/>
          <w:szCs w:val="26"/>
        </w:rPr>
        <w:t xml:space="preserve"> </w:t>
      </w:r>
      <w:r w:rsidR="00492B3D" w:rsidRPr="00342C3B">
        <w:rPr>
          <w:rFonts w:ascii="Bodoni MT" w:hAnsi="Bodoni MT"/>
          <w:sz w:val="26"/>
          <w:szCs w:val="26"/>
        </w:rPr>
        <w:t xml:space="preserve">un </w:t>
      </w:r>
      <w:r w:rsidR="005936A1" w:rsidRPr="00342C3B">
        <w:rPr>
          <w:rFonts w:ascii="Bodoni MT" w:hAnsi="Bodoni MT"/>
          <w:sz w:val="26"/>
          <w:szCs w:val="26"/>
        </w:rPr>
        <w:t>environnement développemental et technologique</w:t>
      </w:r>
      <w:r w:rsidR="0085621C">
        <w:rPr>
          <w:rFonts w:ascii="Bodoni MT" w:hAnsi="Bodoni MT"/>
          <w:sz w:val="26"/>
          <w:szCs w:val="26"/>
        </w:rPr>
        <w:t xml:space="preserve"> et des</w:t>
      </w:r>
      <w:r w:rsidR="00A4280C" w:rsidRPr="00342C3B">
        <w:rPr>
          <w:rFonts w:ascii="Bodoni MT" w:hAnsi="Bodoni MT"/>
          <w:sz w:val="26"/>
          <w:szCs w:val="26"/>
        </w:rPr>
        <w:t xml:space="preserve"> expériences ecclésiales</w:t>
      </w:r>
      <w:r w:rsidR="0085621C">
        <w:rPr>
          <w:rFonts w:ascii="Bodoni MT" w:hAnsi="Bodoni MT"/>
          <w:sz w:val="26"/>
          <w:szCs w:val="26"/>
        </w:rPr>
        <w:t xml:space="preserve"> loin de ceux du terroir</w:t>
      </w:r>
      <w:r w:rsidRPr="00342C3B">
        <w:rPr>
          <w:rFonts w:ascii="Bodoni MT" w:hAnsi="Bodoni MT"/>
          <w:sz w:val="26"/>
          <w:szCs w:val="26"/>
        </w:rPr>
        <w:t xml:space="preserve">. </w:t>
      </w:r>
      <w:r w:rsidR="0085621C">
        <w:rPr>
          <w:rFonts w:ascii="Bodoni MT" w:hAnsi="Bodoni MT"/>
          <w:sz w:val="26"/>
          <w:szCs w:val="26"/>
        </w:rPr>
        <w:t xml:space="preserve">Pour </w:t>
      </w:r>
      <w:r w:rsidR="00492B3D" w:rsidRPr="00342C3B">
        <w:rPr>
          <w:rFonts w:ascii="Bodoni MT" w:hAnsi="Bodoni MT"/>
          <w:sz w:val="26"/>
          <w:szCs w:val="26"/>
        </w:rPr>
        <w:t xml:space="preserve">les </w:t>
      </w:r>
      <w:r w:rsidR="0085621C">
        <w:rPr>
          <w:rFonts w:ascii="Bodoni MT" w:hAnsi="Bodoni MT"/>
          <w:sz w:val="26"/>
          <w:szCs w:val="26"/>
        </w:rPr>
        <w:t xml:space="preserve">huit </w:t>
      </w:r>
      <w:r w:rsidR="00492B3D" w:rsidRPr="00342C3B">
        <w:rPr>
          <w:rFonts w:ascii="Bodoni MT" w:hAnsi="Bodoni MT"/>
          <w:sz w:val="26"/>
          <w:szCs w:val="26"/>
        </w:rPr>
        <w:t>membres</w:t>
      </w:r>
      <w:r w:rsidR="0085621C">
        <w:rPr>
          <w:rFonts w:ascii="Bodoni MT" w:hAnsi="Bodoni MT"/>
          <w:sz w:val="26"/>
          <w:szCs w:val="26"/>
        </w:rPr>
        <w:t xml:space="preserve"> de la délégation</w:t>
      </w:r>
      <w:r w:rsidR="00492B3D" w:rsidRPr="00342C3B">
        <w:rPr>
          <w:rFonts w:ascii="Bodoni MT" w:hAnsi="Bodoni MT"/>
          <w:sz w:val="26"/>
          <w:szCs w:val="26"/>
        </w:rPr>
        <w:t xml:space="preserve">, c’était un véritable appel du Seigneur. Il fallait oser quitter </w:t>
      </w:r>
      <w:r w:rsidR="0085621C">
        <w:rPr>
          <w:rFonts w:ascii="Bodoni MT" w:hAnsi="Bodoni MT"/>
          <w:sz w:val="26"/>
          <w:szCs w:val="26"/>
        </w:rPr>
        <w:t>certains de</w:t>
      </w:r>
      <w:r w:rsidR="00492B3D" w:rsidRPr="00342C3B">
        <w:rPr>
          <w:rFonts w:ascii="Bodoni MT" w:hAnsi="Bodoni MT"/>
          <w:sz w:val="26"/>
          <w:szCs w:val="26"/>
        </w:rPr>
        <w:t xml:space="preserve"> ses repères, faire comme Abraham invité à laisser derrière lui son pays, sa parenté (cf. </w:t>
      </w:r>
      <w:proofErr w:type="spellStart"/>
      <w:r w:rsidR="00492B3D" w:rsidRPr="00342C3B">
        <w:rPr>
          <w:rFonts w:ascii="Bodoni MT" w:hAnsi="Bodoni MT"/>
          <w:sz w:val="26"/>
          <w:szCs w:val="26"/>
        </w:rPr>
        <w:t>Gn</w:t>
      </w:r>
      <w:proofErr w:type="spellEnd"/>
      <w:r w:rsidR="00492B3D" w:rsidRPr="00342C3B">
        <w:rPr>
          <w:rFonts w:ascii="Bodoni MT" w:hAnsi="Bodoni MT"/>
          <w:sz w:val="26"/>
          <w:szCs w:val="26"/>
        </w:rPr>
        <w:t xml:space="preserve"> 12, 1-4) ; il fallait partir comme Moïse et son peuple, en exode vers la terre de la promesse, malgré la tentation fréquente de  regretter les oignons et les pastèques d’Égypte (cf. Nb 11,5). </w:t>
      </w:r>
      <w:r w:rsidR="00A357D1" w:rsidRPr="00342C3B">
        <w:rPr>
          <w:rFonts w:ascii="Bodoni MT" w:hAnsi="Bodoni MT"/>
          <w:sz w:val="26"/>
          <w:szCs w:val="26"/>
        </w:rPr>
        <w:t>C’est progressivement que chacun s’est retrouvé à l’aise grâce à l’accueil, à l’attention des personnes rencontrées et à la reprise consciente des souvenirs de la culture générale enfouis dans la mémoire.</w:t>
      </w:r>
    </w:p>
    <w:p w14:paraId="76A67617" w14:textId="77777777" w:rsidR="00BE14FD" w:rsidRDefault="00BE14FD" w:rsidP="00AA5391">
      <w:pPr>
        <w:pStyle w:val="Paragraphedeliste"/>
        <w:spacing w:after="0" w:line="240" w:lineRule="auto"/>
        <w:jc w:val="both"/>
        <w:rPr>
          <w:rFonts w:ascii="Bodoni MT" w:hAnsi="Bodoni MT"/>
          <w:sz w:val="26"/>
          <w:szCs w:val="26"/>
        </w:rPr>
      </w:pPr>
    </w:p>
    <w:p w14:paraId="6B0D4AC9" w14:textId="77777777" w:rsidR="00BE14FD" w:rsidRPr="00596609" w:rsidRDefault="00BE14FD" w:rsidP="00AA5391">
      <w:pPr>
        <w:spacing w:after="0" w:line="240" w:lineRule="auto"/>
        <w:ind w:left="-567"/>
        <w:jc w:val="both"/>
        <w:rPr>
          <w:rFonts w:ascii="Bodoni MT" w:hAnsi="Bodoni MT"/>
          <w:b/>
          <w:sz w:val="26"/>
          <w:szCs w:val="26"/>
        </w:rPr>
      </w:pPr>
      <w:r w:rsidRPr="00596609">
        <w:rPr>
          <w:rFonts w:ascii="Bodoni MT" w:hAnsi="Bodoni MT"/>
          <w:b/>
          <w:sz w:val="26"/>
          <w:szCs w:val="26"/>
        </w:rPr>
        <w:t>Rencontres</w:t>
      </w:r>
    </w:p>
    <w:p w14:paraId="77FAF9BA" w14:textId="77777777" w:rsidR="0012181A" w:rsidRDefault="0012181A" w:rsidP="00AA5391">
      <w:pPr>
        <w:spacing w:after="0" w:line="240" w:lineRule="auto"/>
        <w:jc w:val="both"/>
        <w:rPr>
          <w:rFonts w:ascii="Bodoni MT" w:hAnsi="Bodoni MT"/>
          <w:sz w:val="26"/>
          <w:szCs w:val="26"/>
        </w:rPr>
      </w:pPr>
    </w:p>
    <w:p w14:paraId="724B4662" w14:textId="77777777" w:rsidR="008579D5" w:rsidRPr="008579D5" w:rsidRDefault="0010734C" w:rsidP="00AA5391">
      <w:pPr>
        <w:pStyle w:val="Paragraphedeliste"/>
        <w:numPr>
          <w:ilvl w:val="0"/>
          <w:numId w:val="3"/>
        </w:numPr>
        <w:spacing w:line="240" w:lineRule="auto"/>
        <w:jc w:val="both"/>
        <w:rPr>
          <w:sz w:val="24"/>
          <w:szCs w:val="24"/>
        </w:rPr>
      </w:pPr>
      <w:r>
        <w:rPr>
          <w:rFonts w:ascii="Bodoni MT" w:hAnsi="Bodoni MT"/>
          <w:sz w:val="26"/>
          <w:szCs w:val="26"/>
        </w:rPr>
        <w:t xml:space="preserve">Notre visite nous a permis </w:t>
      </w:r>
      <w:r w:rsidR="00DE351C" w:rsidRPr="00342C3B">
        <w:rPr>
          <w:rFonts w:ascii="Bodoni MT" w:hAnsi="Bodoni MT"/>
          <w:sz w:val="26"/>
          <w:szCs w:val="26"/>
        </w:rPr>
        <w:t>d’atteindre des lieux où se rencontrent, d’abord des frères et sœurs appelés à vivre ensemble, à partager un moment de vie, et aider chacun à faire un voyage intérieur, un voyage en profondeur, et ouvrir son cœur à un Évangile que nous écoutons le plus souvent de façon distraite.</w:t>
      </w:r>
      <w:r w:rsidR="00DE351C" w:rsidRPr="00342C3B">
        <w:rPr>
          <w:sz w:val="26"/>
          <w:szCs w:val="26"/>
        </w:rPr>
        <w:t xml:space="preserve"> </w:t>
      </w:r>
      <w:r w:rsidR="00195056" w:rsidRPr="00342C3B">
        <w:rPr>
          <w:rFonts w:ascii="Bodoni MT" w:hAnsi="Bodoni MT"/>
          <w:sz w:val="26"/>
          <w:szCs w:val="26"/>
        </w:rPr>
        <w:t xml:space="preserve">Nos </w:t>
      </w:r>
      <w:r w:rsidR="0012181A" w:rsidRPr="00342C3B">
        <w:rPr>
          <w:rFonts w:ascii="Bodoni MT" w:hAnsi="Bodoni MT"/>
          <w:sz w:val="26"/>
          <w:szCs w:val="26"/>
        </w:rPr>
        <w:t xml:space="preserve">rencontres </w:t>
      </w:r>
      <w:r w:rsidR="00195056" w:rsidRPr="00342C3B">
        <w:rPr>
          <w:rFonts w:ascii="Bodoni MT" w:hAnsi="Bodoni MT"/>
          <w:sz w:val="26"/>
          <w:szCs w:val="26"/>
        </w:rPr>
        <w:t>ont connu deux registres : attitudes et découverte</w:t>
      </w:r>
      <w:r w:rsidR="00955150" w:rsidRPr="00342C3B">
        <w:rPr>
          <w:rFonts w:ascii="Bodoni MT" w:hAnsi="Bodoni MT"/>
          <w:sz w:val="26"/>
          <w:szCs w:val="26"/>
        </w:rPr>
        <w:t>s</w:t>
      </w:r>
      <w:r w:rsidR="00195056" w:rsidRPr="00342C3B">
        <w:rPr>
          <w:rFonts w:ascii="Bodoni MT" w:hAnsi="Bodoni MT"/>
          <w:sz w:val="26"/>
          <w:szCs w:val="26"/>
        </w:rPr>
        <w:t xml:space="preserve">. </w:t>
      </w:r>
      <w:r w:rsidR="00195056" w:rsidRPr="00342C3B">
        <w:rPr>
          <w:rFonts w:ascii="Bodoni MT" w:hAnsi="Bodoni MT"/>
          <w:i/>
          <w:sz w:val="26"/>
          <w:szCs w:val="26"/>
        </w:rPr>
        <w:t>Dans les attitudes</w:t>
      </w:r>
      <w:r>
        <w:rPr>
          <w:rFonts w:ascii="Bodoni MT" w:hAnsi="Bodoni MT"/>
          <w:sz w:val="26"/>
          <w:szCs w:val="26"/>
        </w:rPr>
        <w:t>, nous</w:t>
      </w:r>
      <w:r w:rsidR="00492D29" w:rsidRPr="00342C3B">
        <w:rPr>
          <w:rFonts w:ascii="Bodoni MT" w:hAnsi="Bodoni MT"/>
          <w:sz w:val="26"/>
          <w:szCs w:val="26"/>
        </w:rPr>
        <w:t xml:space="preserve"> </w:t>
      </w:r>
      <w:r>
        <w:rPr>
          <w:rFonts w:ascii="Bodoni MT" w:hAnsi="Bodoni MT"/>
          <w:sz w:val="26"/>
          <w:szCs w:val="26"/>
        </w:rPr>
        <w:t>avons</w:t>
      </w:r>
      <w:r w:rsidR="00492D29" w:rsidRPr="00342C3B">
        <w:rPr>
          <w:rFonts w:ascii="Bodoni MT" w:hAnsi="Bodoni MT"/>
          <w:sz w:val="26"/>
          <w:szCs w:val="26"/>
        </w:rPr>
        <w:t xml:space="preserve"> passé des moments de grande chaleur humaine. Dès </w:t>
      </w:r>
      <w:r>
        <w:rPr>
          <w:rFonts w:ascii="Bodoni MT" w:hAnsi="Bodoni MT"/>
          <w:sz w:val="26"/>
          <w:szCs w:val="26"/>
        </w:rPr>
        <w:t>notre</w:t>
      </w:r>
      <w:r w:rsidR="00492D29" w:rsidRPr="00342C3B">
        <w:rPr>
          <w:rFonts w:ascii="Bodoni MT" w:hAnsi="Bodoni MT"/>
          <w:sz w:val="26"/>
          <w:szCs w:val="26"/>
        </w:rPr>
        <w:t xml:space="preserve"> arrivée à </w:t>
      </w:r>
      <w:r>
        <w:rPr>
          <w:rFonts w:ascii="Bodoni MT" w:hAnsi="Bodoni MT"/>
          <w:sz w:val="26"/>
          <w:szCs w:val="26"/>
        </w:rPr>
        <w:t xml:space="preserve">l’aéroport </w:t>
      </w:r>
      <w:r w:rsidR="00492D29" w:rsidRPr="00342C3B">
        <w:rPr>
          <w:rFonts w:ascii="Bodoni MT" w:hAnsi="Bodoni MT"/>
          <w:sz w:val="26"/>
          <w:szCs w:val="26"/>
        </w:rPr>
        <w:t xml:space="preserve">Paris Charles de Gaule </w:t>
      </w:r>
      <w:r w:rsidR="00955150" w:rsidRPr="00342C3B">
        <w:rPr>
          <w:rFonts w:ascii="Bodoni MT" w:hAnsi="Bodoni MT"/>
          <w:sz w:val="26"/>
          <w:szCs w:val="26"/>
        </w:rPr>
        <w:t>il</w:t>
      </w:r>
      <w:r w:rsidR="00492D29" w:rsidRPr="00342C3B">
        <w:rPr>
          <w:rFonts w:ascii="Bodoni MT" w:hAnsi="Bodoni MT"/>
          <w:sz w:val="26"/>
          <w:szCs w:val="26"/>
        </w:rPr>
        <w:t xml:space="preserve"> </w:t>
      </w:r>
      <w:r w:rsidR="00193A54" w:rsidRPr="00342C3B">
        <w:rPr>
          <w:rFonts w:ascii="Bodoni MT" w:hAnsi="Bodoni MT"/>
          <w:sz w:val="26"/>
          <w:szCs w:val="26"/>
        </w:rPr>
        <w:t>s’</w:t>
      </w:r>
      <w:r w:rsidR="00955150" w:rsidRPr="00342C3B">
        <w:rPr>
          <w:rFonts w:ascii="Bodoni MT" w:hAnsi="Bodoni MT"/>
          <w:sz w:val="26"/>
          <w:szCs w:val="26"/>
        </w:rPr>
        <w:t>est manifesté</w:t>
      </w:r>
      <w:r w:rsidR="00193A54" w:rsidRPr="00342C3B">
        <w:rPr>
          <w:rFonts w:ascii="Bodoni MT" w:hAnsi="Bodoni MT"/>
          <w:sz w:val="26"/>
          <w:szCs w:val="26"/>
        </w:rPr>
        <w:t xml:space="preserve"> une grande </w:t>
      </w:r>
      <w:r w:rsidR="00492D29" w:rsidRPr="00342C3B">
        <w:rPr>
          <w:rFonts w:ascii="Bodoni MT" w:hAnsi="Bodoni MT"/>
          <w:sz w:val="26"/>
          <w:szCs w:val="26"/>
        </w:rPr>
        <w:t>liesse</w:t>
      </w:r>
      <w:r w:rsidR="00930395" w:rsidRPr="00342C3B">
        <w:rPr>
          <w:rFonts w:ascii="Bodoni MT" w:hAnsi="Bodoni MT"/>
          <w:sz w:val="26"/>
          <w:szCs w:val="26"/>
        </w:rPr>
        <w:t xml:space="preserve">, </w:t>
      </w:r>
      <w:r>
        <w:rPr>
          <w:rFonts w:ascii="Bodoni MT" w:hAnsi="Bodoni MT"/>
          <w:sz w:val="26"/>
          <w:szCs w:val="26"/>
        </w:rPr>
        <w:t xml:space="preserve">des </w:t>
      </w:r>
      <w:r w:rsidR="00930395" w:rsidRPr="00342C3B">
        <w:rPr>
          <w:rFonts w:ascii="Bodoni MT" w:hAnsi="Bodoni MT"/>
          <w:sz w:val="26"/>
          <w:szCs w:val="26"/>
        </w:rPr>
        <w:t xml:space="preserve">embrassements et </w:t>
      </w:r>
      <w:r>
        <w:rPr>
          <w:rFonts w:ascii="Bodoni MT" w:hAnsi="Bodoni MT"/>
          <w:sz w:val="26"/>
          <w:szCs w:val="26"/>
        </w:rPr>
        <w:t xml:space="preserve">des </w:t>
      </w:r>
      <w:r w:rsidR="00930395" w:rsidRPr="00342C3B">
        <w:rPr>
          <w:rFonts w:ascii="Bodoni MT" w:hAnsi="Bodoni MT"/>
          <w:sz w:val="26"/>
          <w:szCs w:val="26"/>
        </w:rPr>
        <w:t>cris de joie</w:t>
      </w:r>
      <w:r w:rsidR="00193A54" w:rsidRPr="00342C3B">
        <w:rPr>
          <w:rFonts w:ascii="Bodoni MT" w:hAnsi="Bodoni MT"/>
          <w:sz w:val="26"/>
          <w:szCs w:val="26"/>
        </w:rPr>
        <w:t xml:space="preserve"> </w:t>
      </w:r>
      <w:r w:rsidR="00930395" w:rsidRPr="00342C3B">
        <w:rPr>
          <w:rFonts w:ascii="Bodoni MT" w:hAnsi="Bodoni MT"/>
          <w:sz w:val="26"/>
          <w:szCs w:val="26"/>
        </w:rPr>
        <w:t xml:space="preserve">avec tous </w:t>
      </w:r>
      <w:r>
        <w:rPr>
          <w:rFonts w:ascii="Bodoni MT" w:hAnsi="Bodoni MT"/>
          <w:sz w:val="26"/>
          <w:szCs w:val="26"/>
        </w:rPr>
        <w:t xml:space="preserve">: </w:t>
      </w:r>
      <w:r w:rsidR="00492D29" w:rsidRPr="00342C3B">
        <w:rPr>
          <w:rFonts w:ascii="Bodoni MT" w:hAnsi="Bodoni MT"/>
          <w:sz w:val="26"/>
          <w:szCs w:val="26"/>
        </w:rPr>
        <w:t xml:space="preserve">personnes déjà connues et celles </w:t>
      </w:r>
      <w:r w:rsidR="00193A54" w:rsidRPr="00342C3B">
        <w:rPr>
          <w:rFonts w:ascii="Bodoni MT" w:hAnsi="Bodoni MT"/>
          <w:sz w:val="26"/>
          <w:szCs w:val="26"/>
        </w:rPr>
        <w:t>rencontrées</w:t>
      </w:r>
      <w:r w:rsidR="00492D29" w:rsidRPr="00342C3B">
        <w:rPr>
          <w:rFonts w:ascii="Bodoni MT" w:hAnsi="Bodoni MT"/>
          <w:sz w:val="26"/>
          <w:szCs w:val="26"/>
        </w:rPr>
        <w:t xml:space="preserve"> pour la premièr</w:t>
      </w:r>
      <w:r>
        <w:rPr>
          <w:rFonts w:ascii="Bodoni MT" w:hAnsi="Bodoni MT"/>
          <w:sz w:val="26"/>
          <w:szCs w:val="26"/>
        </w:rPr>
        <w:t xml:space="preserve">e fois, </w:t>
      </w:r>
      <w:r w:rsidR="00492D29" w:rsidRPr="00342C3B">
        <w:rPr>
          <w:rFonts w:ascii="Bodoni MT" w:hAnsi="Bodoni MT"/>
          <w:sz w:val="26"/>
          <w:szCs w:val="26"/>
        </w:rPr>
        <w:t>membres de famille, amis et connaissances.</w:t>
      </w:r>
      <w:r w:rsidR="00C87AC4" w:rsidRPr="00342C3B">
        <w:rPr>
          <w:rFonts w:ascii="Bodoni MT" w:hAnsi="Bodoni MT"/>
          <w:sz w:val="26"/>
          <w:szCs w:val="26"/>
        </w:rPr>
        <w:t xml:space="preserve"> </w:t>
      </w:r>
      <w:r w:rsidR="00930395" w:rsidRPr="00342C3B">
        <w:rPr>
          <w:rFonts w:ascii="Bodoni MT" w:hAnsi="Bodoni MT"/>
          <w:sz w:val="26"/>
          <w:szCs w:val="26"/>
        </w:rPr>
        <w:t>C</w:t>
      </w:r>
      <w:r w:rsidR="00C87AC4" w:rsidRPr="00342C3B">
        <w:rPr>
          <w:rFonts w:ascii="Bodoni MT" w:hAnsi="Bodoni MT"/>
          <w:sz w:val="26"/>
          <w:szCs w:val="26"/>
        </w:rPr>
        <w:t>e climat de joie et d’allégresse a été vécu</w:t>
      </w:r>
      <w:r w:rsidR="00930395" w:rsidRPr="00342C3B">
        <w:rPr>
          <w:rFonts w:ascii="Bodoni MT" w:hAnsi="Bodoni MT"/>
          <w:sz w:val="26"/>
          <w:szCs w:val="26"/>
        </w:rPr>
        <w:t xml:space="preserve"> durant tout le séjour ; </w:t>
      </w:r>
      <w:r w:rsidR="00C87AC4" w:rsidRPr="00342C3B">
        <w:rPr>
          <w:rFonts w:ascii="Bodoni MT" w:hAnsi="Bodoni MT"/>
          <w:sz w:val="26"/>
          <w:szCs w:val="26"/>
        </w:rPr>
        <w:t xml:space="preserve">qu’il s’agisse des rencontres à caractère privé ou public, ecclésial </w:t>
      </w:r>
      <w:r w:rsidR="00610D06">
        <w:rPr>
          <w:rFonts w:ascii="Bodoni MT" w:hAnsi="Bodoni MT"/>
          <w:sz w:val="26"/>
          <w:szCs w:val="26"/>
        </w:rPr>
        <w:t>et</w:t>
      </w:r>
      <w:r w:rsidR="00C87AC4" w:rsidRPr="00342C3B">
        <w:rPr>
          <w:rFonts w:ascii="Bodoni MT" w:hAnsi="Bodoni MT"/>
          <w:sz w:val="26"/>
          <w:szCs w:val="26"/>
        </w:rPr>
        <w:t xml:space="preserve"> civil, partout les gens </w:t>
      </w:r>
      <w:r w:rsidR="00930395" w:rsidRPr="00342C3B">
        <w:rPr>
          <w:rFonts w:ascii="Bodoni MT" w:hAnsi="Bodoni MT"/>
          <w:sz w:val="26"/>
          <w:szCs w:val="26"/>
        </w:rPr>
        <w:t>ont exprimé</w:t>
      </w:r>
      <w:r w:rsidR="00C87AC4" w:rsidRPr="00342C3B">
        <w:rPr>
          <w:rFonts w:ascii="Bodoni MT" w:hAnsi="Bodoni MT"/>
          <w:sz w:val="26"/>
          <w:szCs w:val="26"/>
        </w:rPr>
        <w:t xml:space="preserve"> une grande fra</w:t>
      </w:r>
      <w:r w:rsidR="00930395" w:rsidRPr="00342C3B">
        <w:rPr>
          <w:rFonts w:ascii="Bodoni MT" w:hAnsi="Bodoni MT"/>
          <w:sz w:val="26"/>
          <w:szCs w:val="26"/>
        </w:rPr>
        <w:t>ternité et une réelle sympathie</w:t>
      </w:r>
      <w:r w:rsidR="001F5BC1" w:rsidRPr="00342C3B">
        <w:rPr>
          <w:rFonts w:ascii="Bodoni MT" w:hAnsi="Bodoni MT"/>
          <w:sz w:val="26"/>
          <w:szCs w:val="26"/>
        </w:rPr>
        <w:t>.</w:t>
      </w:r>
      <w:r w:rsidR="00214B46" w:rsidRPr="00342C3B">
        <w:rPr>
          <w:rFonts w:ascii="Bodoni MT" w:hAnsi="Bodoni MT"/>
          <w:sz w:val="26"/>
          <w:szCs w:val="26"/>
        </w:rPr>
        <w:t xml:space="preserve"> Nous avons vu un</w:t>
      </w:r>
      <w:r w:rsidR="00DE351C" w:rsidRPr="00342C3B">
        <w:rPr>
          <w:rFonts w:ascii="Bodoni MT" w:hAnsi="Bodoni MT"/>
          <w:sz w:val="26"/>
          <w:szCs w:val="26"/>
        </w:rPr>
        <w:t xml:space="preserve">e église locale et des pasteurs et </w:t>
      </w:r>
      <w:r w:rsidR="00214B46" w:rsidRPr="00342C3B">
        <w:rPr>
          <w:rFonts w:ascii="Bodoni MT" w:hAnsi="Bodoni MT"/>
          <w:sz w:val="26"/>
          <w:szCs w:val="26"/>
        </w:rPr>
        <w:t xml:space="preserve">fidèles qui </w:t>
      </w:r>
      <w:r w:rsidR="00610D06">
        <w:rPr>
          <w:rFonts w:ascii="Bodoni MT" w:hAnsi="Bodoni MT"/>
          <w:sz w:val="26"/>
          <w:szCs w:val="26"/>
        </w:rPr>
        <w:t>prennent</w:t>
      </w:r>
      <w:r w:rsidR="00214B46" w:rsidRPr="00342C3B">
        <w:rPr>
          <w:rFonts w:ascii="Bodoni MT" w:hAnsi="Bodoni MT"/>
          <w:sz w:val="26"/>
          <w:szCs w:val="26"/>
        </w:rPr>
        <w:t xml:space="preserve"> au sérieux cette expérience de coopération entre nos deux </w:t>
      </w:r>
      <w:r w:rsidR="00930395" w:rsidRPr="00342C3B">
        <w:rPr>
          <w:rFonts w:ascii="Bodoni MT" w:hAnsi="Bodoni MT"/>
          <w:sz w:val="26"/>
          <w:szCs w:val="26"/>
        </w:rPr>
        <w:t xml:space="preserve">diocèses. C’était pour nous une grande joie </w:t>
      </w:r>
      <w:r w:rsidR="00214B46" w:rsidRPr="00342C3B">
        <w:rPr>
          <w:rFonts w:ascii="Bodoni MT" w:hAnsi="Bodoni MT"/>
          <w:sz w:val="26"/>
          <w:szCs w:val="26"/>
        </w:rPr>
        <w:t xml:space="preserve">de </w:t>
      </w:r>
      <w:r w:rsidR="00930395" w:rsidRPr="00342C3B">
        <w:rPr>
          <w:rFonts w:ascii="Bodoni MT" w:hAnsi="Bodoni MT"/>
          <w:sz w:val="26"/>
          <w:szCs w:val="26"/>
        </w:rPr>
        <w:t>nous</w:t>
      </w:r>
      <w:r w:rsidR="00214B46" w:rsidRPr="00342C3B">
        <w:rPr>
          <w:rFonts w:ascii="Bodoni MT" w:hAnsi="Bodoni MT"/>
          <w:sz w:val="26"/>
          <w:szCs w:val="26"/>
        </w:rPr>
        <w:t xml:space="preserve"> savoir et de </w:t>
      </w:r>
      <w:r w:rsidR="00930395" w:rsidRPr="00342C3B">
        <w:rPr>
          <w:rFonts w:ascii="Bodoni MT" w:hAnsi="Bodoni MT"/>
          <w:sz w:val="26"/>
          <w:szCs w:val="26"/>
        </w:rPr>
        <w:t>nous</w:t>
      </w:r>
      <w:r w:rsidR="00214B46" w:rsidRPr="00342C3B">
        <w:rPr>
          <w:rFonts w:ascii="Bodoni MT" w:hAnsi="Bodoni MT"/>
          <w:sz w:val="26"/>
          <w:szCs w:val="26"/>
        </w:rPr>
        <w:t xml:space="preserve"> voir attendu</w:t>
      </w:r>
      <w:r w:rsidR="00930395" w:rsidRPr="00342C3B">
        <w:rPr>
          <w:rFonts w:ascii="Bodoni MT" w:hAnsi="Bodoni MT"/>
          <w:sz w:val="26"/>
          <w:szCs w:val="26"/>
        </w:rPr>
        <w:t>s</w:t>
      </w:r>
      <w:r w:rsidR="00214B46" w:rsidRPr="00342C3B">
        <w:rPr>
          <w:rFonts w:ascii="Bodoni MT" w:hAnsi="Bodoni MT"/>
          <w:sz w:val="26"/>
          <w:szCs w:val="26"/>
        </w:rPr>
        <w:t>, accueilli</w:t>
      </w:r>
      <w:r w:rsidR="00930395" w:rsidRPr="00342C3B">
        <w:rPr>
          <w:rFonts w:ascii="Bodoni MT" w:hAnsi="Bodoni MT"/>
          <w:sz w:val="26"/>
          <w:szCs w:val="26"/>
        </w:rPr>
        <w:t>s</w:t>
      </w:r>
      <w:r w:rsidR="00214B46" w:rsidRPr="00342C3B">
        <w:rPr>
          <w:rFonts w:ascii="Bodoni MT" w:hAnsi="Bodoni MT"/>
          <w:sz w:val="26"/>
          <w:szCs w:val="26"/>
        </w:rPr>
        <w:t xml:space="preserve"> et entouré</w:t>
      </w:r>
      <w:r w:rsidR="00930395" w:rsidRPr="00342C3B">
        <w:rPr>
          <w:rFonts w:ascii="Bodoni MT" w:hAnsi="Bodoni MT"/>
          <w:sz w:val="26"/>
          <w:szCs w:val="26"/>
        </w:rPr>
        <w:t>s</w:t>
      </w:r>
      <w:r w:rsidR="00214B46" w:rsidRPr="00342C3B">
        <w:rPr>
          <w:rFonts w:ascii="Bodoni MT" w:hAnsi="Bodoni MT"/>
          <w:sz w:val="26"/>
          <w:szCs w:val="26"/>
        </w:rPr>
        <w:t xml:space="preserve"> de tant d’attention, de soins de la part de tant de personnes. Notre visite a été sérieusement préparée et a emballé beaucoup de personnes et institutions</w:t>
      </w:r>
      <w:r w:rsidR="00930395" w:rsidRPr="00342C3B">
        <w:rPr>
          <w:rFonts w:ascii="Bodoni MT" w:hAnsi="Bodoni MT"/>
          <w:sz w:val="26"/>
          <w:szCs w:val="26"/>
        </w:rPr>
        <w:t>, ecclésiales comme civiles</w:t>
      </w:r>
      <w:r w:rsidR="00214B46" w:rsidRPr="00342C3B">
        <w:rPr>
          <w:rFonts w:ascii="Bodoni MT" w:hAnsi="Bodoni MT"/>
          <w:sz w:val="26"/>
          <w:szCs w:val="26"/>
        </w:rPr>
        <w:t>. Voir tant de personnes heureux de partager avec nous leur expérience religieuse, professi</w:t>
      </w:r>
      <w:r w:rsidR="00930395" w:rsidRPr="00342C3B">
        <w:rPr>
          <w:rFonts w:ascii="Bodoni MT" w:hAnsi="Bodoni MT"/>
          <w:sz w:val="26"/>
          <w:szCs w:val="26"/>
        </w:rPr>
        <w:t xml:space="preserve">onnelle ou simplement humaine nous </w:t>
      </w:r>
      <w:r w:rsidR="00214B46" w:rsidRPr="00342C3B">
        <w:rPr>
          <w:rFonts w:ascii="Bodoni MT" w:hAnsi="Bodoni MT"/>
          <w:sz w:val="26"/>
          <w:szCs w:val="26"/>
        </w:rPr>
        <w:t xml:space="preserve">a fait grand plaisir ; </w:t>
      </w:r>
      <w:r w:rsidR="00610D06">
        <w:rPr>
          <w:rFonts w:ascii="Bodoni MT" w:hAnsi="Bodoni MT"/>
          <w:sz w:val="26"/>
          <w:szCs w:val="26"/>
        </w:rPr>
        <w:t>rencontrer tant de personnes désireuses</w:t>
      </w:r>
      <w:r w:rsidR="00214B46" w:rsidRPr="00342C3B">
        <w:rPr>
          <w:rFonts w:ascii="Bodoni MT" w:hAnsi="Bodoni MT"/>
          <w:sz w:val="26"/>
          <w:szCs w:val="26"/>
        </w:rPr>
        <w:t xml:space="preserve"> aussi de nous entendre leur partager notre expérience africaine, congolaise, </w:t>
      </w:r>
      <w:proofErr w:type="spellStart"/>
      <w:r w:rsidR="00214B46" w:rsidRPr="00342C3B">
        <w:rPr>
          <w:rFonts w:ascii="Bodoni MT" w:hAnsi="Bodoni MT"/>
          <w:i/>
          <w:sz w:val="26"/>
          <w:szCs w:val="26"/>
        </w:rPr>
        <w:t>bomatracienne</w:t>
      </w:r>
      <w:proofErr w:type="spellEnd"/>
      <w:r w:rsidR="00610D06">
        <w:rPr>
          <w:rFonts w:ascii="Bodoni MT" w:hAnsi="Bodoni MT"/>
          <w:sz w:val="26"/>
          <w:szCs w:val="26"/>
        </w:rPr>
        <w:t xml:space="preserve"> était </w:t>
      </w:r>
      <w:r w:rsidR="00D206C4">
        <w:rPr>
          <w:rFonts w:ascii="Bodoni MT" w:hAnsi="Bodoni MT"/>
          <w:sz w:val="26"/>
          <w:szCs w:val="26"/>
        </w:rPr>
        <w:t>pour nous un signe de fraternité</w:t>
      </w:r>
      <w:r w:rsidR="00610D06">
        <w:rPr>
          <w:rFonts w:ascii="Bodoni MT" w:hAnsi="Bodoni MT"/>
          <w:sz w:val="26"/>
          <w:szCs w:val="26"/>
        </w:rPr>
        <w:t>.</w:t>
      </w:r>
      <w:r w:rsidR="00214B46" w:rsidRPr="00342C3B">
        <w:rPr>
          <w:rFonts w:ascii="Bodoni MT" w:hAnsi="Bodoni MT"/>
          <w:sz w:val="26"/>
          <w:szCs w:val="26"/>
        </w:rPr>
        <w:t xml:space="preserve"> </w:t>
      </w:r>
      <w:r w:rsidR="00E34EB7" w:rsidRPr="00342C3B">
        <w:rPr>
          <w:rFonts w:ascii="Bodoni MT" w:hAnsi="Bodoni MT"/>
          <w:sz w:val="26"/>
          <w:szCs w:val="26"/>
        </w:rPr>
        <w:t xml:space="preserve">Même ceux qui n’étaient pas impliqués au départ pour l’une ou l’autre raison </w:t>
      </w:r>
      <w:r w:rsidR="00610D06">
        <w:rPr>
          <w:rFonts w:ascii="Bodoni MT" w:hAnsi="Bodoni MT"/>
          <w:sz w:val="26"/>
          <w:szCs w:val="26"/>
        </w:rPr>
        <w:t xml:space="preserve">le </w:t>
      </w:r>
      <w:r w:rsidR="00E34EB7" w:rsidRPr="00342C3B">
        <w:rPr>
          <w:rFonts w:ascii="Bodoni MT" w:hAnsi="Bodoni MT"/>
          <w:sz w:val="26"/>
          <w:szCs w:val="26"/>
        </w:rPr>
        <w:t xml:space="preserve">sont </w:t>
      </w:r>
      <w:r w:rsidR="00610D06">
        <w:rPr>
          <w:rFonts w:ascii="Bodoni MT" w:hAnsi="Bodoni MT"/>
          <w:sz w:val="26"/>
          <w:szCs w:val="26"/>
        </w:rPr>
        <w:t>devenus.</w:t>
      </w:r>
    </w:p>
    <w:p w14:paraId="4CD81A82" w14:textId="77777777" w:rsidR="008579D5" w:rsidRPr="008579D5" w:rsidRDefault="008579D5" w:rsidP="00AA5391">
      <w:pPr>
        <w:pStyle w:val="Paragraphedeliste"/>
        <w:spacing w:line="240" w:lineRule="auto"/>
        <w:jc w:val="both"/>
        <w:rPr>
          <w:sz w:val="24"/>
          <w:szCs w:val="24"/>
        </w:rPr>
      </w:pPr>
    </w:p>
    <w:p w14:paraId="197DBF47" w14:textId="77777777" w:rsidR="008579D5" w:rsidRPr="008579D5" w:rsidRDefault="00E34EB7" w:rsidP="00AA5391">
      <w:pPr>
        <w:pStyle w:val="Paragraphedeliste"/>
        <w:numPr>
          <w:ilvl w:val="0"/>
          <w:numId w:val="3"/>
        </w:numPr>
        <w:spacing w:line="240" w:lineRule="auto"/>
        <w:jc w:val="both"/>
        <w:rPr>
          <w:sz w:val="24"/>
          <w:szCs w:val="24"/>
        </w:rPr>
      </w:pPr>
      <w:r w:rsidRPr="008579D5">
        <w:rPr>
          <w:rFonts w:ascii="Bodoni MT" w:hAnsi="Bodoni MT"/>
          <w:sz w:val="26"/>
          <w:szCs w:val="26"/>
        </w:rPr>
        <w:lastRenderedPageBreak/>
        <w:t>C</w:t>
      </w:r>
      <w:r w:rsidR="001F5BC1" w:rsidRPr="008579D5">
        <w:rPr>
          <w:rFonts w:ascii="Bodoni MT" w:hAnsi="Bodoni MT"/>
          <w:sz w:val="26"/>
          <w:szCs w:val="26"/>
        </w:rPr>
        <w:t>es rencontres nous ont permis</w:t>
      </w:r>
      <w:r w:rsidRPr="008579D5">
        <w:rPr>
          <w:rFonts w:ascii="Bodoni MT" w:hAnsi="Bodoni MT"/>
          <w:sz w:val="26"/>
          <w:szCs w:val="26"/>
        </w:rPr>
        <w:t xml:space="preserve"> non seulement de vivre la joie et la fraternité mais aussi</w:t>
      </w:r>
      <w:r w:rsidR="001F5BC1" w:rsidRPr="008579D5">
        <w:rPr>
          <w:rFonts w:ascii="Bodoni MT" w:hAnsi="Bodoni MT"/>
          <w:sz w:val="26"/>
          <w:szCs w:val="26"/>
        </w:rPr>
        <w:t xml:space="preserve"> de </w:t>
      </w:r>
      <w:r w:rsidR="001F5BC1" w:rsidRPr="008579D5">
        <w:rPr>
          <w:rFonts w:ascii="Bodoni MT" w:hAnsi="Bodoni MT"/>
          <w:i/>
          <w:sz w:val="26"/>
          <w:szCs w:val="26"/>
        </w:rPr>
        <w:t>découvrir et d’apprendre</w:t>
      </w:r>
      <w:r w:rsidR="001F5BC1" w:rsidRPr="008579D5">
        <w:rPr>
          <w:rFonts w:ascii="Bodoni MT" w:hAnsi="Bodoni MT"/>
          <w:sz w:val="26"/>
          <w:szCs w:val="26"/>
        </w:rPr>
        <w:t>.</w:t>
      </w:r>
      <w:r w:rsidR="00451213" w:rsidRPr="008579D5">
        <w:rPr>
          <w:rFonts w:ascii="Bodoni MT" w:hAnsi="Bodoni MT"/>
          <w:sz w:val="26"/>
          <w:szCs w:val="26"/>
        </w:rPr>
        <w:t xml:space="preserve"> </w:t>
      </w:r>
      <w:r w:rsidR="00097D1E" w:rsidRPr="008579D5">
        <w:rPr>
          <w:rFonts w:ascii="Bodoni MT" w:hAnsi="Bodoni MT"/>
          <w:sz w:val="26"/>
          <w:szCs w:val="26"/>
        </w:rPr>
        <w:t xml:space="preserve">La variété des propositions des </w:t>
      </w:r>
      <w:r w:rsidR="004B305F" w:rsidRPr="008579D5">
        <w:rPr>
          <w:rFonts w:ascii="Bodoni MT" w:hAnsi="Bodoni MT"/>
          <w:sz w:val="26"/>
          <w:szCs w:val="26"/>
        </w:rPr>
        <w:t xml:space="preserve">personnes, </w:t>
      </w:r>
      <w:r w:rsidR="00D206C4" w:rsidRPr="008579D5">
        <w:rPr>
          <w:rFonts w:ascii="Bodoni MT" w:hAnsi="Bodoni MT"/>
          <w:sz w:val="26"/>
          <w:szCs w:val="26"/>
        </w:rPr>
        <w:t xml:space="preserve">des </w:t>
      </w:r>
      <w:r w:rsidR="004B305F" w:rsidRPr="008579D5">
        <w:rPr>
          <w:rFonts w:ascii="Bodoni MT" w:hAnsi="Bodoni MT"/>
          <w:sz w:val="26"/>
          <w:szCs w:val="26"/>
        </w:rPr>
        <w:t xml:space="preserve">lieux, </w:t>
      </w:r>
      <w:r w:rsidR="00D206C4" w:rsidRPr="008579D5">
        <w:rPr>
          <w:rFonts w:ascii="Bodoni MT" w:hAnsi="Bodoni MT"/>
          <w:sz w:val="26"/>
          <w:szCs w:val="26"/>
        </w:rPr>
        <w:t xml:space="preserve">des </w:t>
      </w:r>
      <w:r w:rsidR="004B305F" w:rsidRPr="008579D5">
        <w:rPr>
          <w:rFonts w:ascii="Bodoni MT" w:hAnsi="Bodoni MT"/>
          <w:sz w:val="26"/>
          <w:szCs w:val="26"/>
        </w:rPr>
        <w:t xml:space="preserve">actions, </w:t>
      </w:r>
      <w:r w:rsidR="00D206C4" w:rsidRPr="008579D5">
        <w:rPr>
          <w:rFonts w:ascii="Bodoni MT" w:hAnsi="Bodoni MT"/>
          <w:sz w:val="26"/>
          <w:szCs w:val="26"/>
        </w:rPr>
        <w:t xml:space="preserve">des </w:t>
      </w:r>
      <w:r w:rsidR="004B305F" w:rsidRPr="008579D5">
        <w:rPr>
          <w:rFonts w:ascii="Bodoni MT" w:hAnsi="Bodoni MT"/>
          <w:sz w:val="26"/>
          <w:szCs w:val="26"/>
        </w:rPr>
        <w:t xml:space="preserve">activités, </w:t>
      </w:r>
      <w:r w:rsidR="00D206C4" w:rsidRPr="008579D5">
        <w:rPr>
          <w:rFonts w:ascii="Bodoni MT" w:hAnsi="Bodoni MT"/>
          <w:sz w:val="26"/>
          <w:szCs w:val="26"/>
        </w:rPr>
        <w:t xml:space="preserve">des </w:t>
      </w:r>
      <w:r w:rsidR="004B305F" w:rsidRPr="008579D5">
        <w:rPr>
          <w:rFonts w:ascii="Bodoni MT" w:hAnsi="Bodoni MT"/>
          <w:sz w:val="26"/>
          <w:szCs w:val="26"/>
        </w:rPr>
        <w:t xml:space="preserve">programmes et </w:t>
      </w:r>
      <w:r w:rsidR="00D206C4" w:rsidRPr="008579D5">
        <w:rPr>
          <w:rFonts w:ascii="Bodoni MT" w:hAnsi="Bodoni MT"/>
          <w:sz w:val="26"/>
          <w:szCs w:val="26"/>
        </w:rPr>
        <w:t xml:space="preserve">des </w:t>
      </w:r>
      <w:r w:rsidR="004B305F" w:rsidRPr="008579D5">
        <w:rPr>
          <w:rFonts w:ascii="Bodoni MT" w:hAnsi="Bodoni MT"/>
          <w:sz w:val="26"/>
          <w:szCs w:val="26"/>
        </w:rPr>
        <w:t>célébrations</w:t>
      </w:r>
      <w:r w:rsidR="00D206C4" w:rsidRPr="008579D5">
        <w:rPr>
          <w:rFonts w:ascii="Bodoni MT" w:hAnsi="Bodoni MT"/>
          <w:sz w:val="26"/>
          <w:szCs w:val="26"/>
        </w:rPr>
        <w:t xml:space="preserve"> à rencontrer et à vivre</w:t>
      </w:r>
      <w:r w:rsidR="004B305F" w:rsidRPr="008579D5">
        <w:rPr>
          <w:rFonts w:ascii="Bodoni MT" w:hAnsi="Bodoni MT"/>
          <w:sz w:val="26"/>
          <w:szCs w:val="26"/>
        </w:rPr>
        <w:t>,</w:t>
      </w:r>
      <w:r w:rsidR="00097D1E" w:rsidRPr="008579D5">
        <w:rPr>
          <w:rFonts w:ascii="Bodoni MT" w:hAnsi="Bodoni MT"/>
          <w:sz w:val="26"/>
          <w:szCs w:val="26"/>
        </w:rPr>
        <w:t xml:space="preserve"> nous a </w:t>
      </w:r>
      <w:r w:rsidR="00D206C4" w:rsidRPr="008579D5">
        <w:rPr>
          <w:rFonts w:ascii="Bodoni MT" w:hAnsi="Bodoni MT"/>
          <w:sz w:val="26"/>
          <w:szCs w:val="26"/>
        </w:rPr>
        <w:t>paru très judicieuse et nous a introduits</w:t>
      </w:r>
      <w:r w:rsidR="00097D1E" w:rsidRPr="008579D5">
        <w:rPr>
          <w:rFonts w:ascii="Bodoni MT" w:hAnsi="Bodoni MT"/>
          <w:sz w:val="26"/>
          <w:szCs w:val="26"/>
        </w:rPr>
        <w:t xml:space="preserve"> dans la vie du diocèse ainsi que dans la société. </w:t>
      </w:r>
      <w:r w:rsidR="00451213" w:rsidRPr="008579D5">
        <w:rPr>
          <w:rFonts w:ascii="Bodoni MT" w:hAnsi="Bodoni MT"/>
          <w:sz w:val="26"/>
          <w:szCs w:val="26"/>
        </w:rPr>
        <w:t>Nous avons beaucoup appris de la vie ecclésiale d’Évreux</w:t>
      </w:r>
      <w:r w:rsidR="004B305F" w:rsidRPr="008579D5">
        <w:rPr>
          <w:rFonts w:ascii="Bodoni MT" w:hAnsi="Bodoni MT"/>
          <w:sz w:val="26"/>
          <w:szCs w:val="26"/>
        </w:rPr>
        <w:t xml:space="preserve"> aussi bien en milieu rural qu’urbain, auprès des </w:t>
      </w:r>
      <w:r w:rsidR="00D206C4" w:rsidRPr="008579D5">
        <w:rPr>
          <w:rFonts w:ascii="Bodoni MT" w:hAnsi="Bodoni MT"/>
          <w:sz w:val="26"/>
          <w:szCs w:val="26"/>
        </w:rPr>
        <w:t xml:space="preserve">enfants que des </w:t>
      </w:r>
      <w:r w:rsidR="004B305F" w:rsidRPr="008579D5">
        <w:rPr>
          <w:rFonts w:ascii="Bodoni MT" w:hAnsi="Bodoni MT"/>
          <w:sz w:val="26"/>
          <w:szCs w:val="26"/>
        </w:rPr>
        <w:t xml:space="preserve">jeunes </w:t>
      </w:r>
      <w:r w:rsidR="00D206C4" w:rsidRPr="008579D5">
        <w:rPr>
          <w:rFonts w:ascii="Bodoni MT" w:hAnsi="Bodoni MT"/>
          <w:sz w:val="26"/>
          <w:szCs w:val="26"/>
        </w:rPr>
        <w:t xml:space="preserve">et </w:t>
      </w:r>
      <w:r w:rsidR="004B305F" w:rsidRPr="008579D5">
        <w:rPr>
          <w:rFonts w:ascii="Bodoni MT" w:hAnsi="Bodoni MT"/>
          <w:sz w:val="26"/>
          <w:szCs w:val="26"/>
        </w:rPr>
        <w:t xml:space="preserve">des adultes, dans le monde scolaire et </w:t>
      </w:r>
      <w:r w:rsidR="00840C9D" w:rsidRPr="008579D5">
        <w:rPr>
          <w:rFonts w:ascii="Bodoni MT" w:hAnsi="Bodoni MT"/>
          <w:sz w:val="26"/>
          <w:szCs w:val="26"/>
        </w:rPr>
        <w:t>professionnel</w:t>
      </w:r>
      <w:r w:rsidR="00451213" w:rsidRPr="008579D5">
        <w:rPr>
          <w:rFonts w:ascii="Bodoni MT" w:hAnsi="Bodoni MT"/>
          <w:sz w:val="26"/>
          <w:szCs w:val="26"/>
        </w:rPr>
        <w:t>.</w:t>
      </w:r>
      <w:r w:rsidR="00942A39" w:rsidRPr="008579D5">
        <w:rPr>
          <w:rFonts w:ascii="Bodoni MT" w:hAnsi="Bodoni MT"/>
          <w:sz w:val="26"/>
          <w:szCs w:val="26"/>
        </w:rPr>
        <w:t xml:space="preserve"> Plus concrètement, nous avons pris part avec reconnaissance à la réunion du Conseil épiscopal</w:t>
      </w:r>
      <w:r w:rsidR="008579D5" w:rsidRPr="008579D5">
        <w:rPr>
          <w:rFonts w:ascii="Bodoni MT" w:hAnsi="Bodoni MT"/>
          <w:sz w:val="26"/>
          <w:szCs w:val="26"/>
        </w:rPr>
        <w:t> ;</w:t>
      </w:r>
      <w:r w:rsidR="00942A39" w:rsidRPr="008579D5">
        <w:rPr>
          <w:rFonts w:ascii="Bodoni MT" w:hAnsi="Bodoni MT"/>
          <w:sz w:val="26"/>
          <w:szCs w:val="26"/>
        </w:rPr>
        <w:t xml:space="preserve"> nous avons visité le Centre pastoral sain</w:t>
      </w:r>
      <w:r w:rsidR="008579D5" w:rsidRPr="008579D5">
        <w:rPr>
          <w:rFonts w:ascii="Bodoni MT" w:hAnsi="Bodoni MT"/>
          <w:sz w:val="26"/>
          <w:szCs w:val="26"/>
        </w:rPr>
        <w:t xml:space="preserve">t Jean avec ses divers services. Nous avons pu effectuer quelques achats dans un marché d’un quartier populaire ; la rencontre de la Maire de Boma avec le Maire d’Évreux a été un moment de grande fraternisation ; le monde du </w:t>
      </w:r>
      <w:proofErr w:type="spellStart"/>
      <w:r w:rsidR="008579D5" w:rsidRPr="008579D5">
        <w:rPr>
          <w:rFonts w:ascii="Bodoni MT" w:hAnsi="Bodoni MT"/>
          <w:i/>
          <w:sz w:val="26"/>
          <w:szCs w:val="26"/>
        </w:rPr>
        <w:t>Fidei</w:t>
      </w:r>
      <w:proofErr w:type="spellEnd"/>
      <w:r w:rsidR="008579D5" w:rsidRPr="008579D5">
        <w:rPr>
          <w:rFonts w:ascii="Bodoni MT" w:hAnsi="Bodoni MT"/>
          <w:i/>
          <w:sz w:val="26"/>
          <w:szCs w:val="26"/>
        </w:rPr>
        <w:t xml:space="preserve"> </w:t>
      </w:r>
      <w:proofErr w:type="spellStart"/>
      <w:r w:rsidR="008579D5" w:rsidRPr="008579D5">
        <w:rPr>
          <w:rFonts w:ascii="Bodoni MT" w:hAnsi="Bodoni MT"/>
          <w:i/>
          <w:sz w:val="26"/>
          <w:szCs w:val="26"/>
        </w:rPr>
        <w:t>Donum</w:t>
      </w:r>
      <w:proofErr w:type="spellEnd"/>
      <w:r w:rsidR="008579D5" w:rsidRPr="008579D5">
        <w:rPr>
          <w:rFonts w:ascii="Bodoni MT" w:hAnsi="Bodoni MT"/>
          <w:sz w:val="26"/>
          <w:szCs w:val="26"/>
        </w:rPr>
        <w:t xml:space="preserve">  et de la coopération missionnaire ; les prêtres ainés ; les diacres permanents et leurs épouses ; </w:t>
      </w:r>
      <w:r w:rsidR="008579D5">
        <w:rPr>
          <w:rFonts w:ascii="Bodoni MT" w:hAnsi="Bodoni MT"/>
          <w:sz w:val="26"/>
          <w:szCs w:val="26"/>
        </w:rPr>
        <w:t>les séminaristes ; le monde de la vie con</w:t>
      </w:r>
      <w:r w:rsidR="006C0469">
        <w:rPr>
          <w:rFonts w:ascii="Bodoni MT" w:hAnsi="Bodoni MT"/>
          <w:sz w:val="26"/>
          <w:szCs w:val="26"/>
        </w:rPr>
        <w:t xml:space="preserve">sacrée dans sa diversité ; </w:t>
      </w:r>
      <w:r w:rsidR="008579D5" w:rsidRPr="008579D5">
        <w:rPr>
          <w:rFonts w:ascii="Bodoni MT" w:hAnsi="Bodoni MT"/>
          <w:sz w:val="26"/>
          <w:szCs w:val="26"/>
        </w:rPr>
        <w:t>les écoles : primaires, collèges et Lycées ; la formation professionnelle, le monde du catéchuménat, le Service Vie Spirituelle-Retraite dans la Vie, les Fraternités missionnaires et caritatives, l’expérience dans le monde de la santé notamment les soins palliatifs et les services de solidarité et partage tel que le Secours Catholique ont fait l’objet d’heureuses propositions vécues.</w:t>
      </w:r>
    </w:p>
    <w:p w14:paraId="081FB64D" w14:textId="77777777" w:rsidR="008579D5" w:rsidRPr="008579D5" w:rsidRDefault="008579D5" w:rsidP="00AA5391">
      <w:pPr>
        <w:pStyle w:val="Paragraphedeliste"/>
        <w:spacing w:line="240" w:lineRule="auto"/>
        <w:jc w:val="both"/>
        <w:rPr>
          <w:sz w:val="24"/>
          <w:szCs w:val="24"/>
        </w:rPr>
      </w:pPr>
      <w:r w:rsidRPr="008579D5">
        <w:rPr>
          <w:rFonts w:ascii="Bodoni MT" w:hAnsi="Bodoni MT"/>
          <w:sz w:val="26"/>
          <w:szCs w:val="26"/>
        </w:rPr>
        <w:t xml:space="preserve"> </w:t>
      </w:r>
    </w:p>
    <w:p w14:paraId="43A16198" w14:textId="77777777" w:rsidR="00CC0075" w:rsidRPr="008579D5" w:rsidRDefault="00FA67A8" w:rsidP="00AA5391">
      <w:pPr>
        <w:pStyle w:val="Paragraphedeliste"/>
        <w:numPr>
          <w:ilvl w:val="0"/>
          <w:numId w:val="3"/>
        </w:numPr>
        <w:spacing w:line="240" w:lineRule="auto"/>
        <w:jc w:val="both"/>
        <w:rPr>
          <w:sz w:val="24"/>
          <w:szCs w:val="24"/>
        </w:rPr>
      </w:pPr>
      <w:r w:rsidRPr="008579D5">
        <w:rPr>
          <w:rFonts w:ascii="Bodoni MT" w:hAnsi="Bodoni MT"/>
          <w:sz w:val="26"/>
          <w:szCs w:val="26"/>
        </w:rPr>
        <w:t xml:space="preserve">Nous </w:t>
      </w:r>
      <w:r w:rsidR="00140EFA" w:rsidRPr="008579D5">
        <w:rPr>
          <w:rFonts w:ascii="Bodoni MT" w:hAnsi="Bodoni MT"/>
          <w:sz w:val="26"/>
          <w:szCs w:val="26"/>
        </w:rPr>
        <w:t xml:space="preserve">avons </w:t>
      </w:r>
      <w:r w:rsidR="008579D5">
        <w:rPr>
          <w:rFonts w:ascii="Bodoni MT" w:hAnsi="Bodoni MT"/>
          <w:sz w:val="26"/>
          <w:szCs w:val="26"/>
        </w:rPr>
        <w:t xml:space="preserve">ainsi </w:t>
      </w:r>
      <w:r w:rsidRPr="008579D5">
        <w:rPr>
          <w:rFonts w:ascii="Bodoni MT" w:hAnsi="Bodoni MT"/>
          <w:sz w:val="26"/>
          <w:szCs w:val="26"/>
        </w:rPr>
        <w:t xml:space="preserve">vu une Église consciente de ses crises et de ses blessures, mais qui refuse d’en mourir. D’où </w:t>
      </w:r>
      <w:r w:rsidR="00140EFA" w:rsidRPr="008579D5">
        <w:rPr>
          <w:rFonts w:ascii="Bodoni MT" w:hAnsi="Bodoni MT"/>
          <w:sz w:val="26"/>
          <w:szCs w:val="26"/>
        </w:rPr>
        <w:t>les réflexions et la riche variété des</w:t>
      </w:r>
      <w:r w:rsidRPr="008579D5">
        <w:rPr>
          <w:rFonts w:ascii="Bodoni MT" w:hAnsi="Bodoni MT"/>
          <w:sz w:val="26"/>
          <w:szCs w:val="26"/>
        </w:rPr>
        <w:t xml:space="preserve"> stratégies pastorales mises en œuvre. Nous y avons vu à l’œuvre les dons de l’Esprit Saint qui, effectivement guide son église : l’inventivité et la créativité. Ceci est très manifes</w:t>
      </w:r>
      <w:r w:rsidR="00942A39" w:rsidRPr="008579D5">
        <w:rPr>
          <w:rFonts w:ascii="Bodoni MT" w:hAnsi="Bodoni MT"/>
          <w:sz w:val="26"/>
          <w:szCs w:val="26"/>
        </w:rPr>
        <w:t xml:space="preserve">te dans la pastorale des jeunes, </w:t>
      </w:r>
      <w:r w:rsidRPr="008579D5">
        <w:rPr>
          <w:rFonts w:ascii="Bodoni MT" w:hAnsi="Bodoni MT"/>
          <w:sz w:val="26"/>
          <w:szCs w:val="26"/>
        </w:rPr>
        <w:t>dans les réajustements structurels et pastoraux, en fonction du manque des prêtres</w:t>
      </w:r>
      <w:r w:rsidR="004B305F" w:rsidRPr="008579D5">
        <w:rPr>
          <w:rFonts w:ascii="Bodoni MT" w:hAnsi="Bodoni MT"/>
          <w:sz w:val="26"/>
          <w:szCs w:val="26"/>
        </w:rPr>
        <w:t> ; dans les recherches de présence religieuse et missionnaire répondant aux attentes actuelles.</w:t>
      </w:r>
      <w:r w:rsidR="008A7841" w:rsidRPr="008579D5">
        <w:rPr>
          <w:rFonts w:ascii="Bodoni MT" w:hAnsi="Bodoni MT"/>
          <w:sz w:val="26"/>
          <w:szCs w:val="26"/>
        </w:rPr>
        <w:t xml:space="preserve"> </w:t>
      </w:r>
      <w:r w:rsidR="00AC2ACF" w:rsidRPr="008579D5">
        <w:rPr>
          <w:rFonts w:ascii="Bodoni MT" w:hAnsi="Bodoni MT"/>
          <w:sz w:val="26"/>
          <w:szCs w:val="26"/>
        </w:rPr>
        <w:t>Nous avons admiré l</w:t>
      </w:r>
      <w:r w:rsidR="006276B2" w:rsidRPr="008579D5">
        <w:rPr>
          <w:rFonts w:ascii="Bodoni MT" w:hAnsi="Bodoni MT"/>
          <w:sz w:val="26"/>
          <w:szCs w:val="26"/>
        </w:rPr>
        <w:t>es nombreuses, belles et somptueuses églises du diocèse d’Évreux mais vides, sans fidèles, peu fréquentées, sinon aux fêtes et funérailles.</w:t>
      </w:r>
      <w:r w:rsidR="00682B1B" w:rsidRPr="008579D5">
        <w:rPr>
          <w:rFonts w:ascii="Bodoni MT" w:hAnsi="Bodoni MT"/>
          <w:sz w:val="26"/>
          <w:szCs w:val="26"/>
        </w:rPr>
        <w:t xml:space="preserve"> </w:t>
      </w:r>
      <w:r w:rsidR="003D3320" w:rsidRPr="008579D5">
        <w:rPr>
          <w:rFonts w:ascii="Bodoni MT" w:hAnsi="Bodoni MT"/>
          <w:sz w:val="26"/>
          <w:szCs w:val="26"/>
        </w:rPr>
        <w:t>Des sites touristiques historiquement anciens tout comme des ouvrages de récente technologie, le  monde politique, grâce à la présence d’une personnalité politique parmi nous, n’ont pas échappé aux propositions qui nous ont été faites.</w:t>
      </w:r>
      <w:r w:rsidR="00CC7AF2" w:rsidRPr="008579D5">
        <w:rPr>
          <w:rFonts w:ascii="Bodoni MT" w:hAnsi="Bodoni MT"/>
          <w:sz w:val="26"/>
          <w:szCs w:val="26"/>
        </w:rPr>
        <w:t xml:space="preserve"> Nous avons apprécié l’implication savante des services des médias, l’ordre et la discipline, la belle musique à la messe de la Pentecôte, la transmission de l’esprit de volontariat aux jeunes.</w:t>
      </w:r>
    </w:p>
    <w:p w14:paraId="2129D1D9" w14:textId="77777777" w:rsidR="00CC0075" w:rsidRPr="00596609" w:rsidRDefault="00CC0075" w:rsidP="00AA5391">
      <w:pPr>
        <w:spacing w:after="0" w:line="240" w:lineRule="auto"/>
        <w:ind w:left="-567"/>
        <w:jc w:val="both"/>
        <w:rPr>
          <w:rFonts w:ascii="Bodoni MT" w:hAnsi="Bodoni MT"/>
          <w:b/>
          <w:sz w:val="26"/>
          <w:szCs w:val="26"/>
        </w:rPr>
      </w:pPr>
      <w:r>
        <w:rPr>
          <w:rFonts w:ascii="Bodoni MT" w:hAnsi="Bodoni MT"/>
          <w:b/>
          <w:sz w:val="26"/>
          <w:szCs w:val="26"/>
        </w:rPr>
        <w:t>Écoute</w:t>
      </w:r>
    </w:p>
    <w:p w14:paraId="5C642C33" w14:textId="77777777" w:rsidR="00CC0075" w:rsidRDefault="00CC0075" w:rsidP="00AA5391">
      <w:pPr>
        <w:spacing w:after="0" w:line="240" w:lineRule="auto"/>
        <w:jc w:val="both"/>
        <w:rPr>
          <w:rFonts w:ascii="Bodoni MT" w:hAnsi="Bodoni MT"/>
          <w:sz w:val="26"/>
          <w:szCs w:val="26"/>
        </w:rPr>
      </w:pPr>
    </w:p>
    <w:p w14:paraId="0A008D7A" w14:textId="77777777" w:rsidR="00EF24B9" w:rsidRPr="00342C3B" w:rsidRDefault="00757492" w:rsidP="00AA5391">
      <w:pPr>
        <w:pStyle w:val="Paragraphedeliste"/>
        <w:numPr>
          <w:ilvl w:val="0"/>
          <w:numId w:val="3"/>
        </w:numPr>
        <w:spacing w:line="240" w:lineRule="auto"/>
        <w:jc w:val="both"/>
        <w:rPr>
          <w:rFonts w:ascii="Bodoni MT" w:hAnsi="Bodoni MT"/>
          <w:sz w:val="26"/>
          <w:szCs w:val="26"/>
        </w:rPr>
      </w:pPr>
      <w:r w:rsidRPr="00342C3B">
        <w:rPr>
          <w:rFonts w:ascii="Bodoni MT" w:hAnsi="Bodoni MT"/>
          <w:sz w:val="26"/>
          <w:szCs w:val="26"/>
        </w:rPr>
        <w:t xml:space="preserve">Le pèlerinage est une expérience de foi. </w:t>
      </w:r>
      <w:r w:rsidR="0002247C" w:rsidRPr="00342C3B">
        <w:rPr>
          <w:rFonts w:ascii="Bodoni MT" w:hAnsi="Bodoni MT"/>
          <w:sz w:val="26"/>
          <w:szCs w:val="26"/>
        </w:rPr>
        <w:t xml:space="preserve">C’est à travers cette écoute que l’on </w:t>
      </w:r>
      <w:r w:rsidR="00A14A0D" w:rsidRPr="00342C3B">
        <w:rPr>
          <w:rFonts w:ascii="Bodoni MT" w:hAnsi="Bodoni MT"/>
          <w:sz w:val="26"/>
          <w:szCs w:val="26"/>
        </w:rPr>
        <w:t xml:space="preserve">découvre mieux l’identité de l’autre ainsi que </w:t>
      </w:r>
      <w:r w:rsidR="0002247C" w:rsidRPr="00342C3B">
        <w:rPr>
          <w:rFonts w:ascii="Bodoni MT" w:hAnsi="Bodoni MT"/>
          <w:sz w:val="26"/>
          <w:szCs w:val="26"/>
        </w:rPr>
        <w:t>sa propre identité et que l’on entend l’appel du Seigneur pour une mission.</w:t>
      </w:r>
      <w:r w:rsidR="00A14A0D" w:rsidRPr="00342C3B">
        <w:rPr>
          <w:rFonts w:ascii="Bodoni MT" w:hAnsi="Bodoni MT"/>
          <w:sz w:val="26"/>
          <w:szCs w:val="26"/>
        </w:rPr>
        <w:t xml:space="preserve"> Les uns et les autres se sont </w:t>
      </w:r>
      <w:r w:rsidR="00A14A0D" w:rsidRPr="00342C3B">
        <w:rPr>
          <w:rFonts w:ascii="Bodoni MT" w:hAnsi="Bodoni MT"/>
          <w:sz w:val="26"/>
          <w:szCs w:val="26"/>
        </w:rPr>
        <w:lastRenderedPageBreak/>
        <w:t xml:space="preserve">exprimés sans complexe </w:t>
      </w:r>
      <w:r w:rsidR="00DA7CFA" w:rsidRPr="00342C3B">
        <w:rPr>
          <w:rFonts w:ascii="Bodoni MT" w:hAnsi="Bodoni MT"/>
          <w:sz w:val="26"/>
          <w:szCs w:val="26"/>
        </w:rPr>
        <w:t>ni</w:t>
      </w:r>
      <w:r w:rsidR="00A14A0D" w:rsidRPr="00342C3B">
        <w:rPr>
          <w:rFonts w:ascii="Bodoni MT" w:hAnsi="Bodoni MT"/>
          <w:sz w:val="26"/>
          <w:szCs w:val="26"/>
        </w:rPr>
        <w:t xml:space="preserve"> défaitisme. </w:t>
      </w:r>
      <w:r w:rsidR="00E43A68" w:rsidRPr="00342C3B">
        <w:rPr>
          <w:rFonts w:ascii="Bodoni MT" w:hAnsi="Bodoni MT"/>
          <w:sz w:val="26"/>
          <w:szCs w:val="26"/>
        </w:rPr>
        <w:t>C’était pour chacun l</w:t>
      </w:r>
      <w:r w:rsidR="00A14A0D" w:rsidRPr="00342C3B">
        <w:rPr>
          <w:rFonts w:ascii="Bodoni MT" w:hAnsi="Bodoni MT"/>
          <w:sz w:val="26"/>
          <w:szCs w:val="26"/>
        </w:rPr>
        <w:t xml:space="preserve">a fierté d’être soi-même, de ses talents, de ses réalisations, de son passé-histoire, de ses projets et ambitions. </w:t>
      </w:r>
      <w:r w:rsidR="00E43A68" w:rsidRPr="00342C3B">
        <w:rPr>
          <w:rFonts w:ascii="Bodoni MT" w:hAnsi="Bodoni MT"/>
          <w:sz w:val="26"/>
          <w:szCs w:val="26"/>
        </w:rPr>
        <w:t>Nous avons davantage pris conscience que c</w:t>
      </w:r>
      <w:r w:rsidR="00A14A0D" w:rsidRPr="00342C3B">
        <w:rPr>
          <w:rFonts w:ascii="Bodoni MT" w:hAnsi="Bodoni MT"/>
          <w:sz w:val="26"/>
          <w:szCs w:val="26"/>
        </w:rPr>
        <w:t>haque milieu, même le plus petit ou le plus perdu se croit valoir et apporter beaucoup, quelque chose</w:t>
      </w:r>
      <w:r w:rsidR="00DA7CFA" w:rsidRPr="00342C3B">
        <w:rPr>
          <w:rFonts w:ascii="Bodoni MT" w:hAnsi="Bodoni MT"/>
          <w:sz w:val="26"/>
          <w:szCs w:val="26"/>
        </w:rPr>
        <w:t xml:space="preserve"> à l’autre. Les personnes, l</w:t>
      </w:r>
      <w:r w:rsidR="00A14A0D" w:rsidRPr="00342C3B">
        <w:rPr>
          <w:rFonts w:ascii="Bodoni MT" w:hAnsi="Bodoni MT"/>
          <w:sz w:val="26"/>
          <w:szCs w:val="26"/>
        </w:rPr>
        <w:t>es coins</w:t>
      </w:r>
      <w:r w:rsidR="00E43A68" w:rsidRPr="00342C3B">
        <w:rPr>
          <w:rFonts w:ascii="Bodoni MT" w:hAnsi="Bodoni MT"/>
          <w:sz w:val="26"/>
          <w:szCs w:val="26"/>
        </w:rPr>
        <w:t>, les carrefours</w:t>
      </w:r>
      <w:r w:rsidR="00A14A0D" w:rsidRPr="00342C3B">
        <w:rPr>
          <w:rFonts w:ascii="Bodoni MT" w:hAnsi="Bodoni MT"/>
          <w:sz w:val="26"/>
          <w:szCs w:val="26"/>
        </w:rPr>
        <w:t xml:space="preserve"> et les réalités de l’Église et d</w:t>
      </w:r>
      <w:r w:rsidR="00E43A68" w:rsidRPr="00342C3B">
        <w:rPr>
          <w:rFonts w:ascii="Bodoni MT" w:hAnsi="Bodoni MT"/>
          <w:sz w:val="26"/>
          <w:szCs w:val="26"/>
        </w:rPr>
        <w:t xml:space="preserve">u territoire d’Évreux visités nous </w:t>
      </w:r>
      <w:r w:rsidR="00A14A0D" w:rsidRPr="00342C3B">
        <w:rPr>
          <w:rFonts w:ascii="Bodoni MT" w:hAnsi="Bodoni MT"/>
          <w:sz w:val="26"/>
          <w:szCs w:val="26"/>
        </w:rPr>
        <w:t xml:space="preserve">ont </w:t>
      </w:r>
      <w:r w:rsidR="00DA7CFA" w:rsidRPr="00342C3B">
        <w:rPr>
          <w:rFonts w:ascii="Bodoni MT" w:hAnsi="Bodoni MT"/>
          <w:sz w:val="26"/>
          <w:szCs w:val="26"/>
        </w:rPr>
        <w:t>beaucoup apporté</w:t>
      </w:r>
      <w:r w:rsidR="00A14A0D" w:rsidRPr="00342C3B">
        <w:rPr>
          <w:rFonts w:ascii="Bodoni MT" w:hAnsi="Bodoni MT"/>
          <w:sz w:val="26"/>
          <w:szCs w:val="26"/>
        </w:rPr>
        <w:t xml:space="preserve">. Pour preuve, le temps pris pour </w:t>
      </w:r>
      <w:r w:rsidR="00E43A68" w:rsidRPr="00342C3B">
        <w:rPr>
          <w:rFonts w:ascii="Bodoni MT" w:hAnsi="Bodoni MT"/>
          <w:sz w:val="26"/>
          <w:szCs w:val="26"/>
        </w:rPr>
        <w:t>nous</w:t>
      </w:r>
      <w:r w:rsidR="00A14A0D" w:rsidRPr="00342C3B">
        <w:rPr>
          <w:rFonts w:ascii="Bodoni MT" w:hAnsi="Bodoni MT"/>
          <w:sz w:val="26"/>
          <w:szCs w:val="26"/>
        </w:rPr>
        <w:t xml:space="preserve"> «</w:t>
      </w:r>
      <w:r w:rsidR="00E43A68" w:rsidRPr="00342C3B">
        <w:rPr>
          <w:rFonts w:ascii="Bodoni MT" w:hAnsi="Bodoni MT"/>
          <w:sz w:val="26"/>
          <w:szCs w:val="26"/>
        </w:rPr>
        <w:t> faire connaitre » auprès de nou</w:t>
      </w:r>
      <w:r w:rsidR="00A14A0D" w:rsidRPr="00342C3B">
        <w:rPr>
          <w:rFonts w:ascii="Bodoni MT" w:hAnsi="Bodoni MT"/>
          <w:sz w:val="26"/>
          <w:szCs w:val="26"/>
        </w:rPr>
        <w:t xml:space="preserve">s leurs hôtes, les souvenirs de leurs « terres » nous remis (des produits locaux, fruits de la sueur des leurs), les nombreux écrits (livres, dépliants, cartes, brochures, revues, </w:t>
      </w:r>
      <w:proofErr w:type="spellStart"/>
      <w:r w:rsidR="00A14A0D" w:rsidRPr="00342C3B">
        <w:rPr>
          <w:rFonts w:ascii="Bodoni MT" w:hAnsi="Bodoni MT"/>
          <w:sz w:val="26"/>
          <w:szCs w:val="26"/>
        </w:rPr>
        <w:t>etc</w:t>
      </w:r>
      <w:proofErr w:type="spellEnd"/>
      <w:r w:rsidR="00A14A0D" w:rsidRPr="00342C3B">
        <w:rPr>
          <w:rFonts w:ascii="Bodoni MT" w:hAnsi="Bodoni MT"/>
          <w:sz w:val="26"/>
          <w:szCs w:val="26"/>
        </w:rPr>
        <w:t>) nous distribués sur ce qu’ils ont été et fait hier, sont et font aujourd’hui et veulent être et faire demain.</w:t>
      </w:r>
      <w:r w:rsidR="00DA7CFA" w:rsidRPr="00342C3B">
        <w:rPr>
          <w:rFonts w:ascii="Bodoni MT" w:hAnsi="Bodoni MT"/>
          <w:sz w:val="26"/>
          <w:szCs w:val="26"/>
        </w:rPr>
        <w:t xml:space="preserve"> Nous-mêmes étions fiers et courageux de parler de l’Afrique, de la RDC, de l’Église locale et diocèse de Boma. Chacun de nous, dans son domaine d’engagement d’Église et d’État, pour Madame le Maire, s’exprimé avec aisance et fierté, ce qui a fait la joie non seulement de nos hôtes mais aussi de nous-mêmes. Nous nous sommes sentis très proches les uns des autres, la rencontre avec les originaires de Boma a excité en nous un véritable sentiment familial et la délégation, en dépit de sa composition variée, a vécu une convivialité fraternelle avec une vive attention l’un à l’autre</w:t>
      </w:r>
      <w:r w:rsidR="00427030" w:rsidRPr="00342C3B">
        <w:rPr>
          <w:rFonts w:ascii="Bodoni MT" w:hAnsi="Bodoni MT"/>
          <w:sz w:val="26"/>
          <w:szCs w:val="26"/>
        </w:rPr>
        <w:t xml:space="preserve">. On se rappelle la grande peine vécue par toute la délégation lorsque le Vicaire Général, Mgr Jean Basile, a dû être débarqué à </w:t>
      </w:r>
      <w:proofErr w:type="spellStart"/>
      <w:r w:rsidR="00427030" w:rsidRPr="00342C3B">
        <w:rPr>
          <w:rFonts w:ascii="Bodoni MT" w:hAnsi="Bodoni MT"/>
          <w:sz w:val="26"/>
          <w:szCs w:val="26"/>
        </w:rPr>
        <w:t>Ndjili</w:t>
      </w:r>
      <w:proofErr w:type="spellEnd"/>
      <w:r w:rsidR="00427030" w:rsidRPr="00342C3B">
        <w:rPr>
          <w:rFonts w:ascii="Bodoni MT" w:hAnsi="Bodoni MT"/>
          <w:sz w:val="26"/>
          <w:szCs w:val="26"/>
        </w:rPr>
        <w:t xml:space="preserve"> et l’immense allégresse que nous a habité tous à l’accueil de la nouvelle de son arrivée.</w:t>
      </w:r>
      <w:r w:rsidR="00DA7CFA" w:rsidRPr="00342C3B">
        <w:rPr>
          <w:rFonts w:ascii="Bodoni MT" w:hAnsi="Bodoni MT"/>
          <w:sz w:val="26"/>
          <w:szCs w:val="26"/>
        </w:rPr>
        <w:t xml:space="preserve"> </w:t>
      </w:r>
    </w:p>
    <w:p w14:paraId="524038D7" w14:textId="77777777" w:rsidR="00EF24B9" w:rsidRPr="00596609" w:rsidRDefault="00EF24B9" w:rsidP="00AA5391">
      <w:pPr>
        <w:spacing w:after="0" w:line="240" w:lineRule="auto"/>
        <w:ind w:left="-567"/>
        <w:jc w:val="both"/>
        <w:rPr>
          <w:rFonts w:ascii="Bodoni MT" w:hAnsi="Bodoni MT"/>
          <w:b/>
          <w:sz w:val="26"/>
          <w:szCs w:val="26"/>
        </w:rPr>
      </w:pPr>
      <w:r>
        <w:rPr>
          <w:rFonts w:ascii="Bodoni MT" w:hAnsi="Bodoni MT"/>
          <w:b/>
          <w:sz w:val="26"/>
          <w:szCs w:val="26"/>
        </w:rPr>
        <w:t>C</w:t>
      </w:r>
      <w:r w:rsidR="00840C9D">
        <w:rPr>
          <w:rFonts w:ascii="Bodoni MT" w:hAnsi="Bodoni MT"/>
          <w:b/>
          <w:sz w:val="26"/>
          <w:szCs w:val="26"/>
        </w:rPr>
        <w:t>ontemplation</w:t>
      </w:r>
    </w:p>
    <w:p w14:paraId="04D180CD" w14:textId="77777777" w:rsidR="00EF24B9" w:rsidRDefault="00EF24B9" w:rsidP="00AA5391">
      <w:pPr>
        <w:spacing w:after="0" w:line="240" w:lineRule="auto"/>
        <w:jc w:val="both"/>
        <w:rPr>
          <w:rFonts w:ascii="Bodoni MT" w:hAnsi="Bodoni MT"/>
          <w:sz w:val="26"/>
          <w:szCs w:val="26"/>
        </w:rPr>
      </w:pPr>
    </w:p>
    <w:p w14:paraId="7446F323" w14:textId="77777777" w:rsidR="00B06786" w:rsidRPr="00342C3B" w:rsidRDefault="00FC74A1" w:rsidP="00AA5391">
      <w:pPr>
        <w:pStyle w:val="Paragraphedeliste"/>
        <w:numPr>
          <w:ilvl w:val="0"/>
          <w:numId w:val="3"/>
        </w:numPr>
        <w:spacing w:after="0" w:line="240" w:lineRule="auto"/>
        <w:jc w:val="both"/>
        <w:rPr>
          <w:rFonts w:ascii="Bodoni MT" w:hAnsi="Bodoni MT"/>
          <w:sz w:val="26"/>
          <w:szCs w:val="26"/>
        </w:rPr>
      </w:pPr>
      <w:r w:rsidRPr="00342C3B">
        <w:rPr>
          <w:rFonts w:ascii="Bodoni MT" w:hAnsi="Bodoni MT"/>
          <w:sz w:val="26"/>
          <w:szCs w:val="26"/>
        </w:rPr>
        <w:t>La prière était au centre de nos journées qui commençaient toujours par</w:t>
      </w:r>
      <w:r w:rsidR="00E52435" w:rsidRPr="00342C3B">
        <w:rPr>
          <w:rFonts w:ascii="Bodoni MT" w:hAnsi="Bodoni MT"/>
          <w:sz w:val="26"/>
          <w:szCs w:val="26"/>
        </w:rPr>
        <w:t xml:space="preserve"> la prière des Laudes ensemble et </w:t>
      </w:r>
      <w:r w:rsidR="00831724" w:rsidRPr="00342C3B">
        <w:rPr>
          <w:rFonts w:ascii="Bodoni MT" w:hAnsi="Bodoni MT"/>
          <w:sz w:val="26"/>
          <w:szCs w:val="26"/>
        </w:rPr>
        <w:t>culminaient</w:t>
      </w:r>
      <w:r w:rsidR="00E52435" w:rsidRPr="00342C3B">
        <w:rPr>
          <w:rFonts w:ascii="Bodoni MT" w:hAnsi="Bodoni MT"/>
          <w:sz w:val="26"/>
          <w:szCs w:val="26"/>
        </w:rPr>
        <w:t xml:space="preserve"> par l’eucharistie avec un</w:t>
      </w:r>
      <w:r w:rsidR="00831724" w:rsidRPr="00342C3B">
        <w:rPr>
          <w:rFonts w:ascii="Bodoni MT" w:hAnsi="Bodoni MT"/>
          <w:sz w:val="26"/>
          <w:szCs w:val="26"/>
        </w:rPr>
        <w:t xml:space="preserve">e assemblée variable ; </w:t>
      </w:r>
      <w:r w:rsidR="00E52435" w:rsidRPr="00342C3B">
        <w:rPr>
          <w:rFonts w:ascii="Bodoni MT" w:hAnsi="Bodoni MT"/>
          <w:sz w:val="26"/>
          <w:szCs w:val="26"/>
        </w:rPr>
        <w:t xml:space="preserve">la célébration </w:t>
      </w:r>
      <w:r w:rsidR="00831724" w:rsidRPr="00342C3B">
        <w:rPr>
          <w:rFonts w:ascii="Bodoni MT" w:hAnsi="Bodoni MT"/>
          <w:sz w:val="26"/>
          <w:szCs w:val="26"/>
        </w:rPr>
        <w:t xml:space="preserve">était </w:t>
      </w:r>
      <w:r w:rsidR="00E52435" w:rsidRPr="00342C3B">
        <w:rPr>
          <w:rFonts w:ascii="Bodoni MT" w:hAnsi="Bodoni MT"/>
          <w:sz w:val="26"/>
          <w:szCs w:val="26"/>
        </w:rPr>
        <w:t xml:space="preserve">assurée </w:t>
      </w:r>
      <w:r w:rsidR="00831724" w:rsidRPr="00342C3B">
        <w:rPr>
          <w:rFonts w:ascii="Bodoni MT" w:hAnsi="Bodoni MT"/>
          <w:sz w:val="26"/>
          <w:szCs w:val="26"/>
        </w:rPr>
        <w:t xml:space="preserve">par </w:t>
      </w:r>
      <w:r w:rsidR="00E52435" w:rsidRPr="00342C3B">
        <w:rPr>
          <w:rFonts w:ascii="Bodoni MT" w:hAnsi="Bodoni MT"/>
          <w:sz w:val="26"/>
          <w:szCs w:val="26"/>
        </w:rPr>
        <w:t>l’un des deux évêques</w:t>
      </w:r>
      <w:r w:rsidR="00831724" w:rsidRPr="00342C3B">
        <w:rPr>
          <w:rFonts w:ascii="Bodoni MT" w:hAnsi="Bodoni MT"/>
          <w:sz w:val="26"/>
          <w:szCs w:val="26"/>
        </w:rPr>
        <w:t xml:space="preserve"> avec la concélébration de l’autre ainsi que toute l’équipe presbytérale de la délégation</w:t>
      </w:r>
      <w:r w:rsidR="00E52435" w:rsidRPr="00342C3B">
        <w:rPr>
          <w:rFonts w:ascii="Bodoni MT" w:hAnsi="Bodoni MT"/>
          <w:sz w:val="26"/>
          <w:szCs w:val="26"/>
        </w:rPr>
        <w:t xml:space="preserve">. </w:t>
      </w:r>
      <w:r w:rsidR="00473F75" w:rsidRPr="00342C3B">
        <w:rPr>
          <w:rFonts w:ascii="Bodoni MT" w:hAnsi="Bodoni MT"/>
          <w:sz w:val="26"/>
          <w:szCs w:val="26"/>
        </w:rPr>
        <w:t>A</w:t>
      </w:r>
      <w:r w:rsidR="00F61625" w:rsidRPr="00342C3B">
        <w:rPr>
          <w:rFonts w:ascii="Bodoni MT" w:hAnsi="Bodoni MT"/>
          <w:sz w:val="26"/>
          <w:szCs w:val="26"/>
        </w:rPr>
        <w:t xml:space="preserve">u-delà de la rencontre </w:t>
      </w:r>
      <w:r w:rsidR="00473F75" w:rsidRPr="00342C3B">
        <w:rPr>
          <w:rFonts w:ascii="Bodoni MT" w:hAnsi="Bodoni MT"/>
          <w:sz w:val="26"/>
          <w:szCs w:val="26"/>
        </w:rPr>
        <w:t>des</w:t>
      </w:r>
      <w:r w:rsidR="00F61625" w:rsidRPr="00342C3B">
        <w:rPr>
          <w:rFonts w:ascii="Bodoni MT" w:hAnsi="Bodoni MT"/>
          <w:sz w:val="26"/>
          <w:szCs w:val="26"/>
        </w:rPr>
        <w:t xml:space="preserve"> frères et sœurs, </w:t>
      </w:r>
      <w:r w:rsidR="009D7894" w:rsidRPr="00342C3B">
        <w:rPr>
          <w:rFonts w:ascii="Bodoni MT" w:hAnsi="Bodoni MT"/>
          <w:sz w:val="26"/>
          <w:szCs w:val="26"/>
        </w:rPr>
        <w:t xml:space="preserve">de la prière des Laudes et de l’eucharistie, </w:t>
      </w:r>
      <w:r w:rsidR="00F61625" w:rsidRPr="00342C3B">
        <w:rPr>
          <w:rFonts w:ascii="Bodoni MT" w:hAnsi="Bodoni MT"/>
          <w:sz w:val="26"/>
          <w:szCs w:val="26"/>
        </w:rPr>
        <w:t xml:space="preserve">la visite des lieux de pèlerinage et des sanctuaires, tel que Lisieux, le monastère </w:t>
      </w:r>
      <w:r w:rsidR="00C465AE" w:rsidRPr="00C465AE">
        <w:rPr>
          <w:rFonts w:ascii="Bodoni MT" w:hAnsi="Bodoni MT"/>
          <w:sz w:val="26"/>
          <w:szCs w:val="26"/>
        </w:rPr>
        <w:t>de</w:t>
      </w:r>
      <w:r w:rsidR="00C465AE">
        <w:rPr>
          <w:rFonts w:ascii="Bodoni MT" w:hAnsi="Bodoni MT"/>
          <w:sz w:val="26"/>
          <w:szCs w:val="26"/>
        </w:rPr>
        <w:t xml:space="preserve"> Bec </w:t>
      </w:r>
      <w:proofErr w:type="spellStart"/>
      <w:r w:rsidR="00C465AE">
        <w:rPr>
          <w:rFonts w:ascii="Bodoni MT" w:hAnsi="Bodoni MT"/>
          <w:sz w:val="26"/>
          <w:szCs w:val="26"/>
        </w:rPr>
        <w:t>Hellouin</w:t>
      </w:r>
      <w:proofErr w:type="spellEnd"/>
      <w:r w:rsidR="00C465AE">
        <w:rPr>
          <w:rFonts w:ascii="Bodoni MT" w:hAnsi="Bodoni MT"/>
          <w:sz w:val="26"/>
          <w:szCs w:val="26"/>
        </w:rPr>
        <w:t xml:space="preserve"> et le Sanctuaire Notre Dame de la Couture </w:t>
      </w:r>
      <w:r w:rsidR="00F61625" w:rsidRPr="00342C3B">
        <w:rPr>
          <w:rFonts w:ascii="Bodoni MT" w:hAnsi="Bodoni MT"/>
          <w:sz w:val="26"/>
          <w:szCs w:val="26"/>
        </w:rPr>
        <w:t xml:space="preserve">a été une découverte plus tangible des traces de la présence de Dieu. </w:t>
      </w:r>
      <w:r w:rsidR="00CC0075" w:rsidRPr="00342C3B">
        <w:rPr>
          <w:rFonts w:ascii="Bodoni MT" w:hAnsi="Bodoni MT"/>
          <w:sz w:val="26"/>
          <w:szCs w:val="26"/>
        </w:rPr>
        <w:t xml:space="preserve">Comme le prophète Elie en chemin vers Horeb lieu de la rencontre avec le Seigneur à travers la brise légère (cf. 1 R 19, 8-13), nous étions dans une montée vers des lieux privilégiés pour écouter le Seigneur. </w:t>
      </w:r>
      <w:r w:rsidR="00F61625" w:rsidRPr="00342C3B">
        <w:rPr>
          <w:rFonts w:ascii="Bodoni MT" w:hAnsi="Bodoni MT"/>
          <w:sz w:val="26"/>
          <w:szCs w:val="26"/>
        </w:rPr>
        <w:t xml:space="preserve">De la célébration </w:t>
      </w:r>
      <w:r w:rsidR="00EB623B" w:rsidRPr="00342C3B">
        <w:rPr>
          <w:rFonts w:ascii="Bodoni MT" w:hAnsi="Bodoni MT"/>
          <w:sz w:val="26"/>
          <w:szCs w:val="26"/>
        </w:rPr>
        <w:t>nous étions projetés vers la contemplation.</w:t>
      </w:r>
    </w:p>
    <w:p w14:paraId="60EA8E88" w14:textId="77777777" w:rsidR="00B06786" w:rsidRDefault="00B06786" w:rsidP="00AA5391">
      <w:pPr>
        <w:spacing w:after="0" w:line="240" w:lineRule="auto"/>
        <w:ind w:left="708"/>
        <w:jc w:val="both"/>
        <w:rPr>
          <w:rFonts w:ascii="Bodoni MT" w:hAnsi="Bodoni MT"/>
          <w:sz w:val="26"/>
          <w:szCs w:val="26"/>
        </w:rPr>
      </w:pPr>
    </w:p>
    <w:p w14:paraId="216AEB53" w14:textId="77777777" w:rsidR="00B06786" w:rsidRPr="00596609" w:rsidRDefault="00B06786" w:rsidP="00AA5391">
      <w:pPr>
        <w:spacing w:after="0" w:line="240" w:lineRule="auto"/>
        <w:ind w:left="-567"/>
        <w:jc w:val="both"/>
        <w:rPr>
          <w:rFonts w:ascii="Bodoni MT" w:hAnsi="Bodoni MT"/>
          <w:b/>
          <w:sz w:val="26"/>
          <w:szCs w:val="26"/>
        </w:rPr>
      </w:pPr>
      <w:r>
        <w:rPr>
          <w:rFonts w:ascii="Bodoni MT" w:hAnsi="Bodoni MT"/>
          <w:b/>
          <w:sz w:val="26"/>
          <w:szCs w:val="26"/>
        </w:rPr>
        <w:t>Conversion-Mission</w:t>
      </w:r>
    </w:p>
    <w:p w14:paraId="1DD2828E" w14:textId="77777777" w:rsidR="00B06786" w:rsidRDefault="00B06786" w:rsidP="00AA5391">
      <w:pPr>
        <w:spacing w:after="0" w:line="240" w:lineRule="auto"/>
        <w:jc w:val="both"/>
        <w:rPr>
          <w:rFonts w:ascii="Bodoni MT" w:hAnsi="Bodoni MT"/>
          <w:sz w:val="26"/>
          <w:szCs w:val="26"/>
        </w:rPr>
      </w:pPr>
    </w:p>
    <w:p w14:paraId="2FE74C4A" w14:textId="77777777" w:rsidR="00342C3B" w:rsidRPr="00342C3B" w:rsidRDefault="00B06786" w:rsidP="00AA5391">
      <w:pPr>
        <w:pStyle w:val="Paragraphedeliste"/>
        <w:numPr>
          <w:ilvl w:val="0"/>
          <w:numId w:val="3"/>
        </w:numPr>
        <w:spacing w:line="240" w:lineRule="auto"/>
        <w:jc w:val="both"/>
        <w:rPr>
          <w:sz w:val="24"/>
          <w:szCs w:val="24"/>
        </w:rPr>
      </w:pPr>
      <w:r w:rsidRPr="00342C3B">
        <w:rPr>
          <w:rFonts w:ascii="Bodoni MT" w:hAnsi="Bodoni MT"/>
          <w:sz w:val="26"/>
          <w:szCs w:val="26"/>
        </w:rPr>
        <w:t xml:space="preserve">C’est à travers </w:t>
      </w:r>
      <w:r w:rsidR="00592EE0" w:rsidRPr="00342C3B">
        <w:rPr>
          <w:rFonts w:ascii="Bodoni MT" w:hAnsi="Bodoni MT"/>
          <w:sz w:val="26"/>
          <w:szCs w:val="26"/>
        </w:rPr>
        <w:t>l’</w:t>
      </w:r>
      <w:r w:rsidRPr="00342C3B">
        <w:rPr>
          <w:rFonts w:ascii="Bodoni MT" w:hAnsi="Bodoni MT"/>
          <w:sz w:val="26"/>
          <w:szCs w:val="26"/>
        </w:rPr>
        <w:t>écoute que l</w:t>
      </w:r>
      <w:r w:rsidR="00592EE0" w:rsidRPr="00342C3B">
        <w:rPr>
          <w:rFonts w:ascii="Bodoni MT" w:hAnsi="Bodoni MT"/>
          <w:sz w:val="26"/>
          <w:szCs w:val="26"/>
        </w:rPr>
        <w:t>e pèlerin</w:t>
      </w:r>
      <w:r w:rsidRPr="00342C3B">
        <w:rPr>
          <w:rFonts w:ascii="Bodoni MT" w:hAnsi="Bodoni MT"/>
          <w:sz w:val="26"/>
          <w:szCs w:val="26"/>
        </w:rPr>
        <w:t xml:space="preserve"> entend l’appel du Seigneur pour une mission.</w:t>
      </w:r>
      <w:r w:rsidR="00592EE0" w:rsidRPr="00342C3B">
        <w:rPr>
          <w:rFonts w:ascii="Bodoni MT" w:hAnsi="Bodoni MT"/>
          <w:sz w:val="26"/>
          <w:szCs w:val="26"/>
        </w:rPr>
        <w:t xml:space="preserve"> Aussi retourne-t-il</w:t>
      </w:r>
      <w:r w:rsidRPr="00342C3B">
        <w:rPr>
          <w:rFonts w:ascii="Bodoni MT" w:hAnsi="Bodoni MT"/>
          <w:sz w:val="26"/>
          <w:szCs w:val="26"/>
        </w:rPr>
        <w:t xml:space="preserve"> chez soi, sous la lumière de l’Esprit Saint, après une conversion, un changement et chargé d’une mission.</w:t>
      </w:r>
      <w:r w:rsidR="00592EE0" w:rsidRPr="00342C3B">
        <w:rPr>
          <w:rFonts w:ascii="Bodoni MT" w:hAnsi="Bodoni MT"/>
          <w:sz w:val="26"/>
          <w:szCs w:val="26"/>
        </w:rPr>
        <w:t xml:space="preserve"> Devant la </w:t>
      </w:r>
      <w:r w:rsidR="00592EE0" w:rsidRPr="00342C3B">
        <w:rPr>
          <w:rFonts w:ascii="Bodoni MT" w:hAnsi="Bodoni MT"/>
          <w:sz w:val="26"/>
          <w:szCs w:val="26"/>
        </w:rPr>
        <w:lastRenderedPageBreak/>
        <w:t xml:space="preserve">créativité de l’Église-sœur d’Évreux nous </w:t>
      </w:r>
      <w:r w:rsidR="003F133D" w:rsidRPr="00342C3B">
        <w:rPr>
          <w:rFonts w:ascii="Bodoni MT" w:hAnsi="Bodoni MT"/>
          <w:sz w:val="26"/>
          <w:szCs w:val="26"/>
        </w:rPr>
        <w:t>étions pleines d’admiration et très interpellés. Plusieurs de nos églises paroissiales sont pleines tous les dimanches, affolées même en semaine ; les dimanches matin, surtout dans les villes, 10 minutes de retard suffisent pour ne plus avoir de la place. Un grand défis pour que ces nombreux « pratiquants » soient aussi des vrais « croyants ». Ce n’est pas évident. Si l’Europe chrétienne a résisté 2000 ans, combien d’années résisteront nos églises de la RDC, devant l’invasion des sectes pentecôtistes, le retour aux croyances et aux pratiques ancestrales, l’arrivée de l’Islam, la misère, la nouvelle éthique mondiale qui nous envahit  par les médias? Nos séminaires et noviciats aujourd’hui pleins de jeunes. Combien de temps cette situation durera-t-elle ? Si les causes de ce que vit aujourd’hui l’Église d’Europe peuvent nous interpeller et nous servir de leçons pour prévenir. Il est temps que nous prions l’Esprit Saint de nous y aider.</w:t>
      </w:r>
      <w:r w:rsidR="003F133D" w:rsidRPr="00342C3B">
        <w:rPr>
          <w:sz w:val="24"/>
          <w:szCs w:val="24"/>
        </w:rPr>
        <w:t xml:space="preserve"> </w:t>
      </w:r>
      <w:r w:rsidR="00AF4016" w:rsidRPr="00342C3B">
        <w:rPr>
          <w:rFonts w:ascii="Bodoni MT" w:hAnsi="Bodoni MT"/>
          <w:sz w:val="26"/>
          <w:szCs w:val="26"/>
        </w:rPr>
        <w:t xml:space="preserve">D’où des leçons à tirer pour notre vie personnelle, notre foi et nos engagements. Nous connaissant mieux, nous pouvons mieux nous aimer, mieux cheminer ensemble, mieux « coopérer » pour la gloire de Dieu et le salut de son peuple. </w:t>
      </w:r>
      <w:r w:rsidR="003F133D" w:rsidRPr="00342C3B">
        <w:rPr>
          <w:rFonts w:ascii="Bodoni MT" w:hAnsi="Bodoni MT"/>
          <w:sz w:val="26"/>
          <w:szCs w:val="26"/>
        </w:rPr>
        <w:t>Voyager est une école. En voyageant, avec sagesse, on apprend beaucoup.</w:t>
      </w:r>
    </w:p>
    <w:p w14:paraId="57669064" w14:textId="77777777" w:rsidR="00342C3B" w:rsidRPr="00342C3B" w:rsidRDefault="00342C3B" w:rsidP="00AA5391">
      <w:pPr>
        <w:spacing w:line="240" w:lineRule="auto"/>
        <w:jc w:val="both"/>
        <w:rPr>
          <w:rFonts w:ascii="Bodoni MT" w:hAnsi="Bodoni MT"/>
          <w:b/>
          <w:sz w:val="26"/>
          <w:szCs w:val="26"/>
        </w:rPr>
      </w:pPr>
      <w:r w:rsidRPr="00342C3B">
        <w:rPr>
          <w:rFonts w:ascii="Bodoni MT" w:hAnsi="Bodoni MT"/>
          <w:b/>
          <w:sz w:val="26"/>
          <w:szCs w:val="26"/>
        </w:rPr>
        <w:t>Mot de la fin : en chemin pour la catholicité</w:t>
      </w:r>
    </w:p>
    <w:p w14:paraId="14BE408B" w14:textId="77777777" w:rsidR="00670D7A" w:rsidRPr="00670D7A" w:rsidRDefault="00E413DE" w:rsidP="00AA5391">
      <w:pPr>
        <w:pStyle w:val="Paragraphedeliste"/>
        <w:numPr>
          <w:ilvl w:val="0"/>
          <w:numId w:val="3"/>
        </w:numPr>
        <w:spacing w:line="240" w:lineRule="auto"/>
        <w:jc w:val="both"/>
        <w:rPr>
          <w:sz w:val="24"/>
          <w:szCs w:val="24"/>
        </w:rPr>
      </w:pPr>
      <w:r w:rsidRPr="00342C3B">
        <w:rPr>
          <w:rFonts w:ascii="Bodoni MT" w:hAnsi="Bodoni MT"/>
          <w:sz w:val="26"/>
          <w:szCs w:val="26"/>
        </w:rPr>
        <w:t xml:space="preserve">Pour moi, nous n’avons pas seulement eu à célébrer la Pentecôte le samedi et de dimanche de Pentecôte, mais nous avons vécu </w:t>
      </w:r>
      <w:r w:rsidR="00C3145B" w:rsidRPr="00342C3B">
        <w:rPr>
          <w:rFonts w:ascii="Bodoni MT" w:hAnsi="Bodoni MT"/>
          <w:sz w:val="26"/>
          <w:szCs w:val="26"/>
        </w:rPr>
        <w:t>deux</w:t>
      </w:r>
      <w:r w:rsidRPr="00342C3B">
        <w:rPr>
          <w:rFonts w:ascii="Bodoni MT" w:hAnsi="Bodoni MT"/>
          <w:sz w:val="26"/>
          <w:szCs w:val="26"/>
        </w:rPr>
        <w:t xml:space="preserve"> semaines de vraie Pentecôte avec tout ce que cela implique, tel que ce fut le cas pour la </w:t>
      </w:r>
      <w:r w:rsidR="00491EDE" w:rsidRPr="00342C3B">
        <w:rPr>
          <w:rFonts w:ascii="Bodoni MT" w:hAnsi="Bodoni MT"/>
          <w:sz w:val="26"/>
          <w:szCs w:val="26"/>
        </w:rPr>
        <w:t xml:space="preserve">première </w:t>
      </w:r>
      <w:r w:rsidRPr="00342C3B">
        <w:rPr>
          <w:rFonts w:ascii="Bodoni MT" w:hAnsi="Bodoni MT"/>
          <w:sz w:val="26"/>
          <w:szCs w:val="26"/>
        </w:rPr>
        <w:t>communauté chrétienne (cf. Les 4 fidélités - Prières, Eucharistie, Enseignement apostolique, Communion</w:t>
      </w:r>
      <w:r w:rsidR="00491EDE" w:rsidRPr="00342C3B">
        <w:rPr>
          <w:rFonts w:ascii="Bodoni MT" w:hAnsi="Bodoni MT"/>
          <w:sz w:val="26"/>
          <w:szCs w:val="26"/>
        </w:rPr>
        <w:t>) devant lesquelles deux Églises-</w:t>
      </w:r>
      <w:r w:rsidRPr="00342C3B">
        <w:rPr>
          <w:rFonts w:ascii="Bodoni MT" w:hAnsi="Bodoni MT"/>
          <w:sz w:val="26"/>
          <w:szCs w:val="26"/>
        </w:rPr>
        <w:t>sœurs se contemplaient comme devant un miroir ; et chaque église se laissait interpeler par ce que l</w:t>
      </w:r>
      <w:r w:rsidR="00491EDE" w:rsidRPr="00342C3B">
        <w:rPr>
          <w:rFonts w:ascii="Bodoni MT" w:hAnsi="Bodoni MT"/>
          <w:sz w:val="26"/>
          <w:szCs w:val="26"/>
        </w:rPr>
        <w:t>’autre voyait d’elle-même). C</w:t>
      </w:r>
      <w:r w:rsidRPr="00342C3B">
        <w:rPr>
          <w:rFonts w:ascii="Bodoni MT" w:hAnsi="Bodoni MT"/>
          <w:sz w:val="26"/>
          <w:szCs w:val="26"/>
        </w:rPr>
        <w:t>omme dans l’Apocalypse, c’était une</w:t>
      </w:r>
      <w:r w:rsidR="00491EDE" w:rsidRPr="00342C3B">
        <w:rPr>
          <w:rFonts w:ascii="Bodoni MT" w:hAnsi="Bodoni MT"/>
          <w:sz w:val="26"/>
          <w:szCs w:val="26"/>
        </w:rPr>
        <w:t xml:space="preserve"> belle occasion donnée à nos deux Églises</w:t>
      </w:r>
      <w:r w:rsidRPr="00342C3B">
        <w:rPr>
          <w:rFonts w:ascii="Bodoni MT" w:hAnsi="Bodoni MT"/>
          <w:sz w:val="26"/>
          <w:szCs w:val="26"/>
        </w:rPr>
        <w:t xml:space="preserve"> d’entendre ce que l’Esprit dit à chacune, dans le contexte qui est le sien, avec ses succès et ses erreurs, ses espoirs et ses craintes, ses ratés et ses réussites, ses fidélités et ses trahisons, ses be</w:t>
      </w:r>
      <w:r w:rsidR="00613369" w:rsidRPr="00342C3B">
        <w:rPr>
          <w:rFonts w:ascii="Bodoni MT" w:hAnsi="Bodoni MT"/>
          <w:sz w:val="26"/>
          <w:szCs w:val="26"/>
        </w:rPr>
        <w:t>autés et ses rides. Entendre l’Église-</w:t>
      </w:r>
      <w:r w:rsidRPr="00342C3B">
        <w:rPr>
          <w:rFonts w:ascii="Bodoni MT" w:hAnsi="Bodoni MT"/>
          <w:sz w:val="26"/>
          <w:szCs w:val="26"/>
        </w:rPr>
        <w:t>sœur « se raconter » l’interpelle elle-même et interpelle l’autre, da la part du « Maître de la Vigne », la « Tête », l’Époux ».</w:t>
      </w:r>
    </w:p>
    <w:p w14:paraId="61BEE3C5" w14:textId="77777777" w:rsidR="00670D7A" w:rsidRPr="00670D7A" w:rsidRDefault="00E413DE" w:rsidP="00AA5391">
      <w:pPr>
        <w:pStyle w:val="Paragraphedeliste"/>
        <w:spacing w:line="240" w:lineRule="auto"/>
        <w:jc w:val="both"/>
        <w:rPr>
          <w:sz w:val="24"/>
          <w:szCs w:val="24"/>
        </w:rPr>
      </w:pPr>
      <w:r w:rsidRPr="00342C3B">
        <w:rPr>
          <w:rFonts w:ascii="Bodoni MT" w:hAnsi="Bodoni MT"/>
          <w:sz w:val="26"/>
          <w:szCs w:val="26"/>
        </w:rPr>
        <w:t xml:space="preserve"> </w:t>
      </w:r>
    </w:p>
    <w:p w14:paraId="7334DD25" w14:textId="1645730E" w:rsidR="0005465E" w:rsidRPr="00AA5391" w:rsidRDefault="00C3145B" w:rsidP="00AA5391">
      <w:pPr>
        <w:pStyle w:val="Paragraphedeliste"/>
        <w:numPr>
          <w:ilvl w:val="0"/>
          <w:numId w:val="3"/>
        </w:numPr>
        <w:spacing w:line="240" w:lineRule="auto"/>
        <w:jc w:val="both"/>
        <w:rPr>
          <w:rFonts w:ascii="Bodoni MT" w:hAnsi="Bodoni MT"/>
          <w:sz w:val="26"/>
          <w:szCs w:val="26"/>
        </w:rPr>
      </w:pPr>
      <w:r w:rsidRPr="00670D7A">
        <w:rPr>
          <w:rFonts w:ascii="Bodoni MT" w:hAnsi="Bodoni MT"/>
          <w:sz w:val="26"/>
          <w:szCs w:val="26"/>
        </w:rPr>
        <w:t>Rendons grâce à Dieu pour tant de grâces. Ceux qui sèment dans les larmes moissonnent en chantant. Oui, il a fallu b</w:t>
      </w:r>
      <w:r w:rsidR="00E413DE" w:rsidRPr="00670D7A">
        <w:rPr>
          <w:rFonts w:ascii="Bodoni MT" w:hAnsi="Bodoni MT"/>
          <w:sz w:val="26"/>
          <w:szCs w:val="26"/>
        </w:rPr>
        <w:t>eaucoup de sacrifices, beaucoup de travail préparatoire, beaucoup d’intelligence</w:t>
      </w:r>
      <w:r w:rsidRPr="00670D7A">
        <w:rPr>
          <w:rFonts w:ascii="Bodoni MT" w:hAnsi="Bodoni MT"/>
          <w:sz w:val="26"/>
          <w:szCs w:val="26"/>
        </w:rPr>
        <w:t xml:space="preserve"> et d’énergies investies</w:t>
      </w:r>
      <w:r w:rsidR="00E413DE" w:rsidRPr="00670D7A">
        <w:rPr>
          <w:rFonts w:ascii="Bodoni MT" w:hAnsi="Bodoni MT"/>
          <w:sz w:val="26"/>
          <w:szCs w:val="26"/>
        </w:rPr>
        <w:t xml:space="preserve">, beaucoup de foi, beaucoup d’espérance et beaucoup d’amour pour qu’un programme si chargé s’organise si bien. Que le </w:t>
      </w:r>
      <w:r w:rsidRPr="00670D7A">
        <w:rPr>
          <w:rFonts w:ascii="Bodoni MT" w:hAnsi="Bodoni MT"/>
          <w:sz w:val="26"/>
          <w:szCs w:val="26"/>
        </w:rPr>
        <w:t>Maître de la Vigne</w:t>
      </w:r>
      <w:r w:rsidR="00E413DE" w:rsidRPr="00670D7A">
        <w:rPr>
          <w:rFonts w:ascii="Bodoni MT" w:hAnsi="Bodoni MT"/>
          <w:sz w:val="26"/>
          <w:szCs w:val="26"/>
        </w:rPr>
        <w:t xml:space="preserve"> rende à chacun selon la mesure de son amour miséricordieux.</w:t>
      </w:r>
      <w:r w:rsidR="00AF3CC7" w:rsidRPr="00670D7A">
        <w:rPr>
          <w:rFonts w:ascii="Bodoni MT" w:hAnsi="Bodoni MT" w:cs="Courier New"/>
          <w:sz w:val="26"/>
          <w:szCs w:val="26"/>
        </w:rPr>
        <w:t xml:space="preserve"> </w:t>
      </w:r>
    </w:p>
    <w:p w14:paraId="34D66358" w14:textId="77777777" w:rsidR="00AA5391" w:rsidRPr="00AA5391" w:rsidRDefault="00AA5391" w:rsidP="00AA5391">
      <w:pPr>
        <w:pStyle w:val="Paragraphedeliste"/>
        <w:rPr>
          <w:rFonts w:ascii="Bodoni MT" w:hAnsi="Bodoni MT"/>
          <w:sz w:val="26"/>
          <w:szCs w:val="26"/>
        </w:rPr>
      </w:pPr>
    </w:p>
    <w:p w14:paraId="015BABB1" w14:textId="1E2239D7" w:rsidR="00AA5391" w:rsidRDefault="00AA5391" w:rsidP="00AA5391">
      <w:pPr>
        <w:pStyle w:val="Paragraphedeliste"/>
        <w:jc w:val="right"/>
        <w:rPr>
          <w:rFonts w:ascii="Bodoni MT" w:hAnsi="Bodoni MT"/>
          <w:sz w:val="26"/>
          <w:szCs w:val="26"/>
        </w:rPr>
      </w:pPr>
      <w:r>
        <w:rPr>
          <w:rFonts w:ascii="Bodoni MT" w:hAnsi="Bodoni MT"/>
          <w:sz w:val="26"/>
          <w:szCs w:val="26"/>
        </w:rPr>
        <w:t xml:space="preserve">MBUKA Cyprien, </w:t>
      </w:r>
      <w:proofErr w:type="spellStart"/>
      <w:r>
        <w:rPr>
          <w:rFonts w:ascii="Bodoni MT" w:hAnsi="Bodoni MT"/>
          <w:sz w:val="26"/>
          <w:szCs w:val="26"/>
        </w:rPr>
        <w:t>cicm</w:t>
      </w:r>
      <w:proofErr w:type="spellEnd"/>
    </w:p>
    <w:p w14:paraId="2211C18D" w14:textId="04F78CFE" w:rsidR="00AA5391" w:rsidRPr="00C3145B" w:rsidRDefault="00AA5391" w:rsidP="00AA5391">
      <w:pPr>
        <w:pStyle w:val="Paragraphedeliste"/>
        <w:jc w:val="right"/>
        <w:rPr>
          <w:rFonts w:ascii="Bodoni MT" w:hAnsi="Bodoni MT"/>
          <w:sz w:val="26"/>
          <w:szCs w:val="26"/>
        </w:rPr>
      </w:pPr>
      <w:r>
        <w:rPr>
          <w:rFonts w:ascii="Bodoni MT" w:hAnsi="Bodoni MT"/>
          <w:sz w:val="26"/>
          <w:szCs w:val="26"/>
        </w:rPr>
        <w:t>Evêque de Boma</w:t>
      </w:r>
    </w:p>
    <w:sectPr w:rsidR="00AA5391" w:rsidRPr="00C3145B" w:rsidSect="0005465E">
      <w:headerReference w:type="default" r:id="rId7"/>
      <w:pgSz w:w="11906" w:h="16838"/>
      <w:pgMar w:top="1417" w:right="1133" w:bottom="1417"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DD400" w14:textId="77777777" w:rsidR="00FE462C" w:rsidRDefault="00FE462C" w:rsidP="00A42997">
      <w:pPr>
        <w:spacing w:after="0" w:line="240" w:lineRule="auto"/>
      </w:pPr>
      <w:r>
        <w:separator/>
      </w:r>
    </w:p>
  </w:endnote>
  <w:endnote w:type="continuationSeparator" w:id="0">
    <w:p w14:paraId="791A9230" w14:textId="77777777" w:rsidR="00FE462C" w:rsidRDefault="00FE462C" w:rsidP="00A42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w:panose1 w:val="020706030806060202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14F34" w14:textId="77777777" w:rsidR="00FE462C" w:rsidRDefault="00FE462C" w:rsidP="00A42997">
      <w:pPr>
        <w:spacing w:after="0" w:line="240" w:lineRule="auto"/>
      </w:pPr>
      <w:r>
        <w:separator/>
      </w:r>
    </w:p>
  </w:footnote>
  <w:footnote w:type="continuationSeparator" w:id="0">
    <w:p w14:paraId="6D47822E" w14:textId="77777777" w:rsidR="00FE462C" w:rsidRDefault="00FE462C" w:rsidP="00A42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7554349"/>
      <w:docPartObj>
        <w:docPartGallery w:val="Page Numbers (Top of Page)"/>
        <w:docPartUnique/>
      </w:docPartObj>
    </w:sdtPr>
    <w:sdtEndPr>
      <w:rPr>
        <w:rFonts w:ascii="Bodoni MT" w:hAnsi="Bodoni MT"/>
        <w:b/>
        <w:sz w:val="24"/>
        <w:szCs w:val="24"/>
      </w:rPr>
    </w:sdtEndPr>
    <w:sdtContent>
      <w:p w14:paraId="15F6A83F" w14:textId="77777777" w:rsidR="00A42997" w:rsidRPr="00AF3CC7" w:rsidRDefault="00A42997" w:rsidP="00A42997">
        <w:pPr>
          <w:jc w:val="center"/>
          <w:rPr>
            <w:rFonts w:ascii="Bodoni MT" w:hAnsi="Bodoni MT"/>
            <w:b/>
            <w:sz w:val="26"/>
            <w:szCs w:val="26"/>
          </w:rPr>
        </w:pPr>
      </w:p>
      <w:p w14:paraId="32A13E0C" w14:textId="77777777" w:rsidR="00A42997" w:rsidRPr="00A42997" w:rsidRDefault="00A42997">
        <w:pPr>
          <w:pStyle w:val="En-tte"/>
          <w:jc w:val="right"/>
          <w:rPr>
            <w:rFonts w:ascii="Bodoni MT" w:hAnsi="Bodoni MT"/>
            <w:b/>
            <w:sz w:val="24"/>
            <w:szCs w:val="24"/>
          </w:rPr>
        </w:pPr>
        <w:r w:rsidRPr="00A42997">
          <w:rPr>
            <w:rFonts w:ascii="Bodoni MT" w:hAnsi="Bodoni MT"/>
            <w:b/>
            <w:sz w:val="24"/>
            <w:szCs w:val="24"/>
          </w:rPr>
          <w:t xml:space="preserve">   Visite fraternelle et missionnaire du diocèse de Boma au diocèse d’Évreux       </w:t>
        </w:r>
        <w:r w:rsidRPr="00A42997">
          <w:rPr>
            <w:rFonts w:ascii="Bodoni MT" w:hAnsi="Bodoni MT"/>
            <w:b/>
            <w:sz w:val="24"/>
            <w:szCs w:val="24"/>
          </w:rPr>
          <w:fldChar w:fldCharType="begin"/>
        </w:r>
        <w:r w:rsidRPr="00A42997">
          <w:rPr>
            <w:rFonts w:ascii="Bodoni MT" w:hAnsi="Bodoni MT"/>
            <w:b/>
            <w:sz w:val="24"/>
            <w:szCs w:val="24"/>
          </w:rPr>
          <w:instrText>PAGE   \* MERGEFORMAT</w:instrText>
        </w:r>
        <w:r w:rsidRPr="00A42997">
          <w:rPr>
            <w:rFonts w:ascii="Bodoni MT" w:hAnsi="Bodoni MT"/>
            <w:b/>
            <w:sz w:val="24"/>
            <w:szCs w:val="24"/>
          </w:rPr>
          <w:fldChar w:fldCharType="separate"/>
        </w:r>
        <w:r w:rsidR="00116CFE">
          <w:rPr>
            <w:rFonts w:ascii="Bodoni MT" w:hAnsi="Bodoni MT"/>
            <w:b/>
            <w:noProof/>
            <w:sz w:val="24"/>
            <w:szCs w:val="24"/>
          </w:rPr>
          <w:t>1</w:t>
        </w:r>
        <w:r w:rsidRPr="00A42997">
          <w:rPr>
            <w:rFonts w:ascii="Bodoni MT" w:hAnsi="Bodoni MT"/>
            <w:b/>
            <w:sz w:val="24"/>
            <w:szCs w:val="24"/>
          </w:rPr>
          <w:fldChar w:fldCharType="end"/>
        </w:r>
      </w:p>
    </w:sdtContent>
  </w:sdt>
  <w:p w14:paraId="6ED61EEF" w14:textId="77777777" w:rsidR="00A42997" w:rsidRDefault="00A4299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8215A"/>
    <w:multiLevelType w:val="hybridMultilevel"/>
    <w:tmpl w:val="FE48BD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C52704F"/>
    <w:multiLevelType w:val="hybridMultilevel"/>
    <w:tmpl w:val="BEAC580E"/>
    <w:lvl w:ilvl="0" w:tplc="1B5C1EE0">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15:restartNumberingAfterBreak="0">
    <w:nsid w:val="598B6CD4"/>
    <w:multiLevelType w:val="hybridMultilevel"/>
    <w:tmpl w:val="E3745B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5E"/>
    <w:rsid w:val="00004360"/>
    <w:rsid w:val="0002247C"/>
    <w:rsid w:val="00050BBA"/>
    <w:rsid w:val="0005465E"/>
    <w:rsid w:val="00071033"/>
    <w:rsid w:val="000823F6"/>
    <w:rsid w:val="00097D1E"/>
    <w:rsid w:val="000D3162"/>
    <w:rsid w:val="000F3D37"/>
    <w:rsid w:val="0010734C"/>
    <w:rsid w:val="00116CFE"/>
    <w:rsid w:val="0012181A"/>
    <w:rsid w:val="00140EFA"/>
    <w:rsid w:val="00154B27"/>
    <w:rsid w:val="00193A54"/>
    <w:rsid w:val="00195056"/>
    <w:rsid w:val="001E5557"/>
    <w:rsid w:val="001F5BC1"/>
    <w:rsid w:val="00214B46"/>
    <w:rsid w:val="0023260A"/>
    <w:rsid w:val="00286AE9"/>
    <w:rsid w:val="00294623"/>
    <w:rsid w:val="002A60C9"/>
    <w:rsid w:val="002F2193"/>
    <w:rsid w:val="00342C3B"/>
    <w:rsid w:val="00353435"/>
    <w:rsid w:val="00355855"/>
    <w:rsid w:val="00373E07"/>
    <w:rsid w:val="00394DDF"/>
    <w:rsid w:val="003D3320"/>
    <w:rsid w:val="003E6030"/>
    <w:rsid w:val="003F133D"/>
    <w:rsid w:val="00412FCB"/>
    <w:rsid w:val="00425E19"/>
    <w:rsid w:val="00427030"/>
    <w:rsid w:val="00427E13"/>
    <w:rsid w:val="00451213"/>
    <w:rsid w:val="00473F75"/>
    <w:rsid w:val="00491EDE"/>
    <w:rsid w:val="00492B3D"/>
    <w:rsid w:val="00492D29"/>
    <w:rsid w:val="00494C0F"/>
    <w:rsid w:val="004A2C4B"/>
    <w:rsid w:val="004B305F"/>
    <w:rsid w:val="004B37F4"/>
    <w:rsid w:val="004B4404"/>
    <w:rsid w:val="0052524E"/>
    <w:rsid w:val="0054496B"/>
    <w:rsid w:val="0056471F"/>
    <w:rsid w:val="0058464C"/>
    <w:rsid w:val="00592EE0"/>
    <w:rsid w:val="005936A1"/>
    <w:rsid w:val="00596609"/>
    <w:rsid w:val="005A16E3"/>
    <w:rsid w:val="005F72FB"/>
    <w:rsid w:val="00607A1D"/>
    <w:rsid w:val="00610D06"/>
    <w:rsid w:val="00613369"/>
    <w:rsid w:val="006276B2"/>
    <w:rsid w:val="00670D7A"/>
    <w:rsid w:val="00682B1B"/>
    <w:rsid w:val="006A7104"/>
    <w:rsid w:val="006C0469"/>
    <w:rsid w:val="006D6AA7"/>
    <w:rsid w:val="00757492"/>
    <w:rsid w:val="00762DBF"/>
    <w:rsid w:val="007E38D9"/>
    <w:rsid w:val="00803B5C"/>
    <w:rsid w:val="00831724"/>
    <w:rsid w:val="00840C9D"/>
    <w:rsid w:val="0085621C"/>
    <w:rsid w:val="008579D5"/>
    <w:rsid w:val="00883879"/>
    <w:rsid w:val="008A53B9"/>
    <w:rsid w:val="008A7841"/>
    <w:rsid w:val="008D40AE"/>
    <w:rsid w:val="00920B50"/>
    <w:rsid w:val="00930395"/>
    <w:rsid w:val="00942A39"/>
    <w:rsid w:val="0094364D"/>
    <w:rsid w:val="00955150"/>
    <w:rsid w:val="00973748"/>
    <w:rsid w:val="00975845"/>
    <w:rsid w:val="009B4F4A"/>
    <w:rsid w:val="009D7894"/>
    <w:rsid w:val="00A14A0D"/>
    <w:rsid w:val="00A17CA5"/>
    <w:rsid w:val="00A233C9"/>
    <w:rsid w:val="00A25CF5"/>
    <w:rsid w:val="00A357D1"/>
    <w:rsid w:val="00A4280C"/>
    <w:rsid w:val="00A42997"/>
    <w:rsid w:val="00A70D90"/>
    <w:rsid w:val="00AA5391"/>
    <w:rsid w:val="00AA70CE"/>
    <w:rsid w:val="00AC2ACF"/>
    <w:rsid w:val="00AD336C"/>
    <w:rsid w:val="00AF3CC7"/>
    <w:rsid w:val="00AF4016"/>
    <w:rsid w:val="00B01954"/>
    <w:rsid w:val="00B06786"/>
    <w:rsid w:val="00B14848"/>
    <w:rsid w:val="00BE14FD"/>
    <w:rsid w:val="00BF49B9"/>
    <w:rsid w:val="00C261EC"/>
    <w:rsid w:val="00C3145B"/>
    <w:rsid w:val="00C408C1"/>
    <w:rsid w:val="00C465AE"/>
    <w:rsid w:val="00C85BAA"/>
    <w:rsid w:val="00C87AC4"/>
    <w:rsid w:val="00CC0075"/>
    <w:rsid w:val="00CC1359"/>
    <w:rsid w:val="00CC14D1"/>
    <w:rsid w:val="00CC7AF2"/>
    <w:rsid w:val="00CD0192"/>
    <w:rsid w:val="00D206C4"/>
    <w:rsid w:val="00D915EF"/>
    <w:rsid w:val="00DA7CFA"/>
    <w:rsid w:val="00DE351C"/>
    <w:rsid w:val="00E00223"/>
    <w:rsid w:val="00E34EB7"/>
    <w:rsid w:val="00E413DE"/>
    <w:rsid w:val="00E43A68"/>
    <w:rsid w:val="00E52435"/>
    <w:rsid w:val="00E53523"/>
    <w:rsid w:val="00E6190A"/>
    <w:rsid w:val="00E956B1"/>
    <w:rsid w:val="00EA49F9"/>
    <w:rsid w:val="00EA6119"/>
    <w:rsid w:val="00EB623B"/>
    <w:rsid w:val="00EF24B9"/>
    <w:rsid w:val="00F13130"/>
    <w:rsid w:val="00F21185"/>
    <w:rsid w:val="00F34FA2"/>
    <w:rsid w:val="00F61625"/>
    <w:rsid w:val="00FA67A8"/>
    <w:rsid w:val="00FC74A1"/>
    <w:rsid w:val="00FE462C"/>
    <w:rsid w:val="00FE5841"/>
    <w:rsid w:val="00FF22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86AEB"/>
  <w15:docId w15:val="{665B51D9-335E-48E9-9B6A-2A4B9E777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427E13"/>
    <w:pPr>
      <w:keepNext/>
      <w:spacing w:after="0" w:line="240" w:lineRule="auto"/>
      <w:ind w:left="851" w:hanging="851"/>
      <w:jc w:val="center"/>
      <w:outlineLvl w:val="0"/>
    </w:pPr>
    <w:rPr>
      <w:rFonts w:ascii="Courier New" w:eastAsia="Times New Roman" w:hAnsi="Courier New" w:cs="Times New Roman"/>
      <w:b/>
      <w:sz w:val="48"/>
      <w:szCs w:val="20"/>
      <w:lang w:eastAsia="fr-FR"/>
    </w:rPr>
  </w:style>
  <w:style w:type="paragraph" w:styleId="Titre2">
    <w:name w:val="heading 2"/>
    <w:basedOn w:val="Normal"/>
    <w:next w:val="Normal"/>
    <w:link w:val="Titre2Car"/>
    <w:uiPriority w:val="9"/>
    <w:semiHidden/>
    <w:unhideWhenUsed/>
    <w:qFormat/>
    <w:rsid w:val="0094364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94364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27E13"/>
    <w:rPr>
      <w:rFonts w:ascii="Courier New" w:eastAsia="Times New Roman" w:hAnsi="Courier New" w:cs="Times New Roman"/>
      <w:b/>
      <w:sz w:val="48"/>
      <w:szCs w:val="20"/>
      <w:lang w:eastAsia="fr-FR"/>
    </w:rPr>
  </w:style>
  <w:style w:type="paragraph" w:styleId="Retraitcorpsdetexte2">
    <w:name w:val="Body Text Indent 2"/>
    <w:basedOn w:val="Normal"/>
    <w:link w:val="Retraitcorpsdetexte2Car"/>
    <w:semiHidden/>
    <w:rsid w:val="00427E13"/>
    <w:pPr>
      <w:spacing w:after="0" w:line="240" w:lineRule="auto"/>
      <w:ind w:firstLine="1080"/>
      <w:jc w:val="both"/>
    </w:pPr>
    <w:rPr>
      <w:rFonts w:ascii="Courier New" w:eastAsia="Times New Roman" w:hAnsi="Courier New" w:cs="Times New Roman"/>
      <w:szCs w:val="20"/>
      <w:lang w:eastAsia="fr-FR"/>
    </w:rPr>
  </w:style>
  <w:style w:type="character" w:customStyle="1" w:styleId="Retraitcorpsdetexte2Car">
    <w:name w:val="Retrait corps de texte 2 Car"/>
    <w:basedOn w:val="Policepardfaut"/>
    <w:link w:val="Retraitcorpsdetexte2"/>
    <w:semiHidden/>
    <w:rsid w:val="00427E13"/>
    <w:rPr>
      <w:rFonts w:ascii="Courier New" w:eastAsia="Times New Roman" w:hAnsi="Courier New" w:cs="Times New Roman"/>
      <w:szCs w:val="20"/>
      <w:lang w:eastAsia="fr-FR"/>
    </w:rPr>
  </w:style>
  <w:style w:type="character" w:customStyle="1" w:styleId="Titre2Car">
    <w:name w:val="Titre 2 Car"/>
    <w:basedOn w:val="Policepardfaut"/>
    <w:link w:val="Titre2"/>
    <w:uiPriority w:val="9"/>
    <w:semiHidden/>
    <w:rsid w:val="0094364D"/>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uiPriority w:val="9"/>
    <w:semiHidden/>
    <w:rsid w:val="0094364D"/>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E413DE"/>
    <w:pPr>
      <w:ind w:left="720"/>
      <w:contextualSpacing/>
    </w:pPr>
  </w:style>
  <w:style w:type="paragraph" w:styleId="En-tte">
    <w:name w:val="header"/>
    <w:basedOn w:val="Normal"/>
    <w:link w:val="En-tteCar"/>
    <w:uiPriority w:val="99"/>
    <w:unhideWhenUsed/>
    <w:rsid w:val="00A42997"/>
    <w:pPr>
      <w:tabs>
        <w:tab w:val="center" w:pos="4536"/>
        <w:tab w:val="right" w:pos="9072"/>
      </w:tabs>
      <w:spacing w:after="0" w:line="240" w:lineRule="auto"/>
    </w:pPr>
  </w:style>
  <w:style w:type="character" w:customStyle="1" w:styleId="En-tteCar">
    <w:name w:val="En-tête Car"/>
    <w:basedOn w:val="Policepardfaut"/>
    <w:link w:val="En-tte"/>
    <w:uiPriority w:val="99"/>
    <w:rsid w:val="00A42997"/>
  </w:style>
  <w:style w:type="paragraph" w:styleId="Pieddepage">
    <w:name w:val="footer"/>
    <w:basedOn w:val="Normal"/>
    <w:link w:val="PieddepageCar"/>
    <w:uiPriority w:val="99"/>
    <w:unhideWhenUsed/>
    <w:rsid w:val="00A4299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2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2104</Words>
  <Characters>11575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CYPRIEN MBUKA</dc:creator>
  <cp:lastModifiedBy> </cp:lastModifiedBy>
  <cp:revision>2</cp:revision>
  <dcterms:created xsi:type="dcterms:W3CDTF">2020-08-02T12:22:00Z</dcterms:created>
  <dcterms:modified xsi:type="dcterms:W3CDTF">2020-08-02T12:22:00Z</dcterms:modified>
</cp:coreProperties>
</file>